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1A" w:rsidRDefault="009A171A">
      <w:pPr>
        <w:spacing w:after="327"/>
        <w:ind w:left="-290"/>
      </w:pPr>
    </w:p>
    <w:p w:rsidR="009A171A" w:rsidRDefault="00CA6DBD">
      <w:r>
        <w:t>РАСЦЕНКИ</w:t>
      </w:r>
      <w:r>
        <w:rPr>
          <w:rFonts w:ascii="Arial" w:eastAsia="Arial" w:hAnsi="Arial" w:cs="Arial"/>
          <w:b/>
        </w:rPr>
        <w:t xml:space="preserve"> </w:t>
      </w:r>
      <w:r>
        <w:t>НА</w:t>
      </w:r>
      <w:r>
        <w:rPr>
          <w:rFonts w:ascii="Arial" w:eastAsia="Arial" w:hAnsi="Arial" w:cs="Arial"/>
          <w:b/>
        </w:rPr>
        <w:t xml:space="preserve"> </w:t>
      </w:r>
      <w:r>
        <w:t>ЭЛЕКТРОМОНТАЖНЫЕ</w:t>
      </w:r>
      <w:r>
        <w:rPr>
          <w:rFonts w:ascii="Arial" w:eastAsia="Arial" w:hAnsi="Arial" w:cs="Arial"/>
          <w:b/>
        </w:rPr>
        <w:t xml:space="preserve"> </w:t>
      </w:r>
      <w:r>
        <w:t>РАБОТЫ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34" w:type="dxa"/>
        <w:tblInd w:w="-411" w:type="dxa"/>
        <w:tblCellMar>
          <w:right w:w="49" w:type="dxa"/>
        </w:tblCellMar>
        <w:tblLook w:val="04A0" w:firstRow="1" w:lastRow="0" w:firstColumn="1" w:lastColumn="0" w:noHBand="0" w:noVBand="1"/>
      </w:tblPr>
      <w:tblGrid>
        <w:gridCol w:w="759"/>
        <w:gridCol w:w="4595"/>
        <w:gridCol w:w="1923"/>
        <w:gridCol w:w="765"/>
        <w:gridCol w:w="147"/>
        <w:gridCol w:w="1145"/>
      </w:tblGrid>
      <w:tr w:rsidR="009A171A" w:rsidTr="006F051B">
        <w:trPr>
          <w:trHeight w:val="211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A"/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A"/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A"/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shd w:val="clear" w:color="auto" w:fill="C2D69A"/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2D69A"/>
          </w:tcPr>
          <w:p w:rsidR="009A171A" w:rsidRDefault="009A171A">
            <w:pPr>
              <w:spacing w:after="160"/>
              <w:ind w:left="0"/>
            </w:pPr>
          </w:p>
        </w:tc>
      </w:tr>
      <w:tr w:rsidR="009A171A" w:rsidTr="006F051B">
        <w:trPr>
          <w:trHeight w:val="758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8D8D8"/>
            <w:vAlign w:val="center"/>
          </w:tcPr>
          <w:p w:rsidR="009A171A" w:rsidRDefault="00CA6DBD">
            <w:pPr>
              <w:ind w:left="281"/>
            </w:pPr>
            <w:r>
              <w:rPr>
                <w:color w:val="000000"/>
                <w:sz w:val="18"/>
              </w:rPr>
              <w:t>№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8D8D8"/>
            <w:vAlign w:val="center"/>
          </w:tcPr>
          <w:p w:rsidR="009A171A" w:rsidRDefault="00CA6DBD">
            <w:pPr>
              <w:ind w:left="34"/>
            </w:pPr>
            <w:r>
              <w:rPr>
                <w:color w:val="000000"/>
                <w:sz w:val="18"/>
              </w:rPr>
              <w:t>Наименование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работ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8D8D8"/>
            <w:vAlign w:val="center"/>
          </w:tcPr>
          <w:p w:rsidR="009A171A" w:rsidRDefault="00CA6DBD">
            <w:pPr>
              <w:ind w:left="49"/>
              <w:jc w:val="center"/>
            </w:pPr>
            <w:r>
              <w:rPr>
                <w:color w:val="000000"/>
                <w:sz w:val="18"/>
              </w:rPr>
              <w:t>Вид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8" w:space="0" w:color="000000"/>
            </w:tcBorders>
            <w:shd w:val="clear" w:color="auto" w:fill="D8D8D8"/>
            <w:vAlign w:val="center"/>
          </w:tcPr>
          <w:p w:rsidR="009A171A" w:rsidRDefault="00CA6DBD">
            <w:pPr>
              <w:ind w:left="190" w:firstLine="48"/>
            </w:pPr>
            <w:r>
              <w:rPr>
                <w:color w:val="000000"/>
                <w:sz w:val="18"/>
              </w:rPr>
              <w:t>Ед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. </w:t>
            </w:r>
            <w:r>
              <w:rPr>
                <w:color w:val="000000"/>
                <w:sz w:val="18"/>
              </w:rPr>
              <w:t>изм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double" w:sz="8" w:space="0" w:color="000000"/>
              <w:bottom w:val="single" w:sz="4" w:space="0" w:color="auto"/>
              <w:right w:val="single" w:sz="6" w:space="0" w:color="000000"/>
            </w:tcBorders>
            <w:shd w:val="clear" w:color="auto" w:fill="D8D8D8"/>
          </w:tcPr>
          <w:p w:rsidR="00F47A56" w:rsidRDefault="001F535B" w:rsidP="001F535B">
            <w:pPr>
              <w:spacing w:after="41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  </w:t>
            </w:r>
          </w:p>
          <w:p w:rsidR="009A171A" w:rsidRDefault="00F47A56" w:rsidP="001F535B">
            <w:pPr>
              <w:spacing w:after="41"/>
              <w:ind w:left="0"/>
            </w:pPr>
            <w:r>
              <w:rPr>
                <w:color w:val="000000"/>
                <w:sz w:val="18"/>
              </w:rPr>
              <w:t xml:space="preserve">        </w:t>
            </w:r>
            <w:r w:rsidR="001F535B">
              <w:rPr>
                <w:color w:val="000000"/>
                <w:sz w:val="18"/>
              </w:rPr>
              <w:t xml:space="preserve"> </w:t>
            </w:r>
            <w:r w:rsidR="00CA6DBD">
              <w:rPr>
                <w:color w:val="000000"/>
                <w:sz w:val="18"/>
              </w:rPr>
              <w:t>Цена</w:t>
            </w:r>
            <w:r w:rsidR="00CA6DB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  <w:p w:rsidR="009A171A" w:rsidRDefault="009A171A" w:rsidP="00A93CDD">
            <w:pPr>
              <w:spacing w:after="34"/>
              <w:ind w:left="-3"/>
              <w:jc w:val="both"/>
            </w:pPr>
          </w:p>
        </w:tc>
      </w:tr>
      <w:tr w:rsidR="009A171A" w:rsidTr="006F051B">
        <w:trPr>
          <w:trHeight w:val="20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171A" w:rsidRDefault="00CA6DBD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Pr="00F47A56" w:rsidRDefault="00CA6DBD">
            <w:pPr>
              <w:ind w:left="34"/>
              <w:rPr>
                <w:b/>
                <w:sz w:val="32"/>
                <w:szCs w:val="32"/>
              </w:rPr>
            </w:pPr>
            <w:r w:rsidRPr="00F47A56">
              <w:rPr>
                <w:b/>
                <w:color w:val="000000"/>
                <w:sz w:val="32"/>
                <w:szCs w:val="32"/>
              </w:rPr>
              <w:t>Боксы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147" w:type="dxa"/>
            <w:tcBorders>
              <w:top w:val="single" w:sz="4" w:space="0" w:color="auto"/>
              <w:left w:val="double" w:sz="8" w:space="0" w:color="000000"/>
              <w:bottom w:val="single" w:sz="6" w:space="0" w:color="000000"/>
              <w:right w:val="nil"/>
            </w:tcBorders>
          </w:tcPr>
          <w:p w:rsidR="009A171A" w:rsidRDefault="009A171A">
            <w:pPr>
              <w:ind w:left="-3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9A171A" w:rsidRDefault="009A171A">
            <w:pPr>
              <w:spacing w:after="160"/>
              <w:ind w:left="0"/>
            </w:pPr>
          </w:p>
        </w:tc>
      </w:tr>
      <w:tr w:rsidR="009A171A" w:rsidTr="006F051B">
        <w:trPr>
          <w:trHeight w:val="206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171A" w:rsidRDefault="00CA6DBD">
            <w:pPr>
              <w:ind w:left="49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1.1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CA6DBD" w:rsidP="00554714">
            <w:pPr>
              <w:ind w:left="34"/>
            </w:pPr>
            <w:r>
              <w:rPr>
                <w:color w:val="000000"/>
                <w:sz w:val="18"/>
              </w:rPr>
              <w:t>Установка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бокса</w:t>
            </w:r>
            <w:r w:rsidR="00554714">
              <w:rPr>
                <w:color w:val="000000"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накладного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до</w:t>
            </w:r>
            <w:r w:rsidR="00554714">
              <w:rPr>
                <w:rFonts w:ascii="Arial" w:eastAsia="Arial" w:hAnsi="Arial" w:cs="Arial"/>
                <w:color w:val="000000"/>
                <w:sz w:val="18"/>
              </w:rPr>
              <w:t xml:space="preserve"> 12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модулей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9A171A" w:rsidRDefault="00CA6DBD">
            <w:pPr>
              <w:ind w:left="32"/>
              <w:jc w:val="center"/>
            </w:pPr>
            <w:r>
              <w:rPr>
                <w:color w:val="000000"/>
                <w:sz w:val="18"/>
              </w:rPr>
              <w:t>шт</w:t>
            </w:r>
            <w:r>
              <w:rPr>
                <w:rFonts w:ascii="Arial" w:eastAsia="Arial" w:hAnsi="Arial" w:cs="Arial"/>
                <w:color w:val="000000"/>
                <w:sz w:val="18"/>
              </w:rPr>
              <w:t>.</w:t>
            </w:r>
          </w:p>
        </w:tc>
        <w:tc>
          <w:tcPr>
            <w:tcW w:w="147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9A171A" w:rsidRPr="00557ABE" w:rsidRDefault="006F051B" w:rsidP="00557ABE">
            <w:pPr>
              <w:ind w:left="74"/>
              <w:jc w:val="center"/>
              <w:rPr>
                <w:color w:val="auto"/>
                <w:sz w:val="22"/>
              </w:rPr>
            </w:pPr>
            <w:r w:rsidRPr="00557ABE">
              <w:rPr>
                <w:color w:val="auto"/>
                <w:sz w:val="22"/>
              </w:rPr>
              <w:t>700</w:t>
            </w:r>
          </w:p>
        </w:tc>
      </w:tr>
      <w:tr w:rsidR="009A171A" w:rsidTr="006F051B">
        <w:trPr>
          <w:trHeight w:val="206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171A" w:rsidRDefault="00CA6DBD">
            <w:pPr>
              <w:ind w:left="49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1.2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CA6DBD">
            <w:pPr>
              <w:ind w:left="34"/>
            </w:pPr>
            <w:r>
              <w:rPr>
                <w:color w:val="000000"/>
                <w:sz w:val="18"/>
              </w:rPr>
              <w:t>Установка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бокса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накладного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до</w:t>
            </w:r>
            <w:r w:rsidR="00554714">
              <w:rPr>
                <w:rFonts w:ascii="Arial" w:eastAsia="Arial" w:hAnsi="Arial" w:cs="Arial"/>
                <w:color w:val="000000"/>
                <w:sz w:val="18"/>
              </w:rPr>
              <w:t xml:space="preserve"> 24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модулей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9A171A" w:rsidRDefault="00CA6DBD">
            <w:pPr>
              <w:ind w:left="32"/>
              <w:jc w:val="center"/>
            </w:pPr>
            <w:r>
              <w:rPr>
                <w:color w:val="000000"/>
                <w:sz w:val="18"/>
              </w:rPr>
              <w:t>шт</w:t>
            </w:r>
            <w:r>
              <w:rPr>
                <w:rFonts w:ascii="Arial" w:eastAsia="Arial" w:hAnsi="Arial" w:cs="Arial"/>
                <w:color w:val="000000"/>
                <w:sz w:val="18"/>
              </w:rPr>
              <w:t>.</w:t>
            </w:r>
          </w:p>
        </w:tc>
        <w:tc>
          <w:tcPr>
            <w:tcW w:w="147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9A171A" w:rsidRPr="00557ABE" w:rsidRDefault="006F051B" w:rsidP="00557ABE">
            <w:pPr>
              <w:ind w:left="74"/>
              <w:jc w:val="center"/>
              <w:rPr>
                <w:color w:val="auto"/>
                <w:sz w:val="22"/>
              </w:rPr>
            </w:pPr>
            <w:r w:rsidRPr="00557ABE">
              <w:rPr>
                <w:color w:val="auto"/>
                <w:sz w:val="22"/>
              </w:rPr>
              <w:t>900</w:t>
            </w:r>
          </w:p>
        </w:tc>
      </w:tr>
      <w:tr w:rsidR="009A171A" w:rsidTr="006F051B">
        <w:trPr>
          <w:trHeight w:val="206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171A" w:rsidRDefault="00CA6DBD">
            <w:pPr>
              <w:ind w:left="49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1.3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CA6DBD">
            <w:pPr>
              <w:ind w:left="34"/>
            </w:pPr>
            <w:r>
              <w:rPr>
                <w:color w:val="000000"/>
                <w:sz w:val="18"/>
              </w:rPr>
              <w:t>Установка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бокса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накладного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до</w:t>
            </w:r>
            <w:r w:rsidR="00554714">
              <w:rPr>
                <w:rFonts w:ascii="Arial" w:eastAsia="Arial" w:hAnsi="Arial" w:cs="Arial"/>
                <w:color w:val="000000"/>
                <w:sz w:val="18"/>
              </w:rPr>
              <w:t xml:space="preserve"> 36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модулей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9A171A" w:rsidRDefault="00CA6DBD">
            <w:pPr>
              <w:ind w:left="32"/>
              <w:jc w:val="center"/>
            </w:pPr>
            <w:r>
              <w:rPr>
                <w:color w:val="000000"/>
                <w:sz w:val="18"/>
              </w:rPr>
              <w:t>шт</w:t>
            </w:r>
            <w:r>
              <w:rPr>
                <w:rFonts w:ascii="Arial" w:eastAsia="Arial" w:hAnsi="Arial" w:cs="Arial"/>
                <w:color w:val="000000"/>
                <w:sz w:val="18"/>
              </w:rPr>
              <w:t>.</w:t>
            </w:r>
          </w:p>
        </w:tc>
        <w:tc>
          <w:tcPr>
            <w:tcW w:w="147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9A171A" w:rsidRPr="00557ABE" w:rsidRDefault="006F051B" w:rsidP="00557ABE">
            <w:pPr>
              <w:ind w:left="74"/>
              <w:jc w:val="center"/>
              <w:rPr>
                <w:color w:val="auto"/>
                <w:sz w:val="22"/>
              </w:rPr>
            </w:pPr>
            <w:r w:rsidRPr="00557ABE">
              <w:rPr>
                <w:color w:val="auto"/>
                <w:sz w:val="22"/>
              </w:rPr>
              <w:t>1100</w:t>
            </w:r>
          </w:p>
        </w:tc>
      </w:tr>
      <w:tr w:rsidR="009A171A" w:rsidTr="006F051B">
        <w:trPr>
          <w:trHeight w:val="206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171A" w:rsidRDefault="00CA6DBD">
            <w:pPr>
              <w:ind w:left="49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1.4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CA6DBD">
            <w:pPr>
              <w:ind w:left="34"/>
            </w:pPr>
            <w:r>
              <w:rPr>
                <w:color w:val="000000"/>
                <w:sz w:val="18"/>
              </w:rPr>
              <w:t>Установка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бокса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накладного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до</w:t>
            </w:r>
            <w:r w:rsidR="00554714">
              <w:rPr>
                <w:rFonts w:ascii="Arial" w:eastAsia="Arial" w:hAnsi="Arial" w:cs="Arial"/>
                <w:color w:val="000000"/>
                <w:sz w:val="18"/>
              </w:rPr>
              <w:t xml:space="preserve"> 54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модулей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9A171A" w:rsidRDefault="00CA6DBD">
            <w:pPr>
              <w:ind w:left="32"/>
              <w:jc w:val="center"/>
            </w:pPr>
            <w:r>
              <w:rPr>
                <w:color w:val="000000"/>
                <w:sz w:val="18"/>
              </w:rPr>
              <w:t>шт</w:t>
            </w:r>
            <w:r>
              <w:rPr>
                <w:rFonts w:ascii="Arial" w:eastAsia="Arial" w:hAnsi="Arial" w:cs="Arial"/>
                <w:color w:val="000000"/>
                <w:sz w:val="18"/>
              </w:rPr>
              <w:t>.</w:t>
            </w:r>
          </w:p>
        </w:tc>
        <w:tc>
          <w:tcPr>
            <w:tcW w:w="147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9A171A" w:rsidRPr="00557ABE" w:rsidRDefault="006F051B" w:rsidP="00557ABE">
            <w:pPr>
              <w:ind w:left="74"/>
              <w:jc w:val="center"/>
              <w:rPr>
                <w:color w:val="auto"/>
                <w:sz w:val="22"/>
              </w:rPr>
            </w:pPr>
            <w:r w:rsidRPr="00557ABE">
              <w:rPr>
                <w:color w:val="auto"/>
                <w:sz w:val="22"/>
              </w:rPr>
              <w:t>1500</w:t>
            </w:r>
          </w:p>
        </w:tc>
      </w:tr>
      <w:tr w:rsidR="009A171A" w:rsidTr="006F051B">
        <w:trPr>
          <w:trHeight w:val="230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171A" w:rsidRDefault="00554714">
            <w:pPr>
              <w:ind w:left="49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1.5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CA6DBD">
            <w:pPr>
              <w:ind w:left="34"/>
            </w:pPr>
            <w:r>
              <w:rPr>
                <w:color w:val="000000"/>
                <w:sz w:val="18"/>
              </w:rPr>
              <w:t>Установка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бокса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="006F051B" w:rsidRPr="006F051B">
              <w:rPr>
                <w:rFonts w:ascii="Arial" w:eastAsia="Arial" w:hAnsi="Arial" w:cs="Arial"/>
                <w:color w:val="000000"/>
                <w:sz w:val="16"/>
                <w:szCs w:val="16"/>
              </w:rPr>
              <w:t>встраиваемого</w:t>
            </w:r>
            <w:r w:rsidR="006F051B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в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кирпич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до</w:t>
            </w:r>
            <w:r w:rsidR="00554714">
              <w:rPr>
                <w:rFonts w:ascii="Arial" w:eastAsia="Arial" w:hAnsi="Arial" w:cs="Arial"/>
                <w:color w:val="000000"/>
                <w:sz w:val="18"/>
              </w:rPr>
              <w:t xml:space="preserve"> 12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модулей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9A171A" w:rsidRDefault="00CA6DBD">
            <w:pPr>
              <w:ind w:left="32"/>
              <w:jc w:val="center"/>
            </w:pPr>
            <w:r>
              <w:rPr>
                <w:color w:val="000000"/>
                <w:sz w:val="18"/>
              </w:rPr>
              <w:t>шт</w:t>
            </w:r>
            <w:r>
              <w:rPr>
                <w:rFonts w:ascii="Arial" w:eastAsia="Arial" w:hAnsi="Arial" w:cs="Arial"/>
                <w:color w:val="000000"/>
                <w:sz w:val="18"/>
              </w:rPr>
              <w:t>.</w:t>
            </w:r>
          </w:p>
        </w:tc>
        <w:tc>
          <w:tcPr>
            <w:tcW w:w="147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6F051B" w:rsidRPr="00557ABE" w:rsidRDefault="006F051B" w:rsidP="00557ABE">
            <w:pPr>
              <w:ind w:left="0"/>
              <w:jc w:val="center"/>
              <w:rPr>
                <w:color w:val="auto"/>
                <w:sz w:val="22"/>
              </w:rPr>
            </w:pPr>
            <w:r w:rsidRPr="00557ABE">
              <w:rPr>
                <w:color w:val="auto"/>
                <w:sz w:val="22"/>
              </w:rPr>
              <w:t>1000</w:t>
            </w:r>
          </w:p>
        </w:tc>
      </w:tr>
      <w:tr w:rsidR="009A171A" w:rsidTr="006F051B">
        <w:trPr>
          <w:trHeight w:val="211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171A" w:rsidRDefault="00554714">
            <w:pPr>
              <w:ind w:left="49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1.6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CA6DBD">
            <w:pPr>
              <w:ind w:left="34"/>
            </w:pPr>
            <w:r>
              <w:rPr>
                <w:color w:val="000000"/>
                <w:sz w:val="18"/>
              </w:rPr>
              <w:t>Установка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бокса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="006F051B" w:rsidRPr="006F051B">
              <w:rPr>
                <w:rFonts w:ascii="Arial" w:eastAsia="Arial" w:hAnsi="Arial" w:cs="Arial"/>
                <w:color w:val="000000"/>
                <w:sz w:val="16"/>
                <w:szCs w:val="16"/>
              </w:rPr>
              <w:t>встр</w:t>
            </w:r>
            <w:r w:rsidR="006F051B">
              <w:rPr>
                <w:rFonts w:ascii="Arial" w:eastAsia="Arial" w:hAnsi="Arial" w:cs="Arial"/>
                <w:color w:val="000000"/>
                <w:sz w:val="16"/>
                <w:szCs w:val="16"/>
              </w:rPr>
              <w:t>а</w:t>
            </w:r>
            <w:r w:rsidR="006F051B" w:rsidRPr="006F051B">
              <w:rPr>
                <w:rFonts w:ascii="Arial" w:eastAsia="Arial" w:hAnsi="Arial" w:cs="Arial"/>
                <w:color w:val="000000"/>
                <w:sz w:val="16"/>
                <w:szCs w:val="16"/>
              </w:rPr>
              <w:t>иваемого</w:t>
            </w:r>
            <w:r w:rsidR="006F051B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в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кирпич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до</w:t>
            </w:r>
            <w:r w:rsidR="00554714">
              <w:rPr>
                <w:rFonts w:ascii="Arial" w:eastAsia="Arial" w:hAnsi="Arial" w:cs="Arial"/>
                <w:color w:val="000000"/>
                <w:sz w:val="18"/>
              </w:rPr>
              <w:t xml:space="preserve"> 24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модулей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9A171A" w:rsidRDefault="00CA6DBD">
            <w:pPr>
              <w:ind w:left="32"/>
              <w:jc w:val="center"/>
            </w:pPr>
            <w:r>
              <w:rPr>
                <w:color w:val="000000"/>
                <w:sz w:val="18"/>
              </w:rPr>
              <w:t>шт</w:t>
            </w:r>
            <w:r>
              <w:rPr>
                <w:rFonts w:ascii="Arial" w:eastAsia="Arial" w:hAnsi="Arial" w:cs="Arial"/>
                <w:color w:val="000000"/>
                <w:sz w:val="18"/>
              </w:rPr>
              <w:t>.</w:t>
            </w:r>
          </w:p>
        </w:tc>
        <w:tc>
          <w:tcPr>
            <w:tcW w:w="147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  <w:vAlign w:val="bottom"/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9A171A" w:rsidRPr="00557ABE" w:rsidRDefault="006F051B" w:rsidP="00557ABE">
            <w:pPr>
              <w:ind w:left="0"/>
              <w:jc w:val="center"/>
              <w:rPr>
                <w:color w:val="auto"/>
                <w:sz w:val="22"/>
              </w:rPr>
            </w:pPr>
            <w:r w:rsidRPr="00557ABE">
              <w:rPr>
                <w:color w:val="auto"/>
                <w:sz w:val="22"/>
              </w:rPr>
              <w:t>3500</w:t>
            </w:r>
          </w:p>
        </w:tc>
      </w:tr>
      <w:tr w:rsidR="009A171A" w:rsidTr="006F051B">
        <w:trPr>
          <w:trHeight w:val="211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171A" w:rsidRDefault="00554714">
            <w:pPr>
              <w:ind w:left="49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1.7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CA6DBD">
            <w:pPr>
              <w:ind w:left="34"/>
            </w:pPr>
            <w:r>
              <w:rPr>
                <w:color w:val="000000"/>
                <w:sz w:val="18"/>
              </w:rPr>
              <w:t>Установка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бокса</w:t>
            </w:r>
            <w:r w:rsidR="006F051B">
              <w:rPr>
                <w:color w:val="000000"/>
                <w:sz w:val="18"/>
              </w:rPr>
              <w:t xml:space="preserve"> встраиваемого </w:t>
            </w:r>
            <w:r>
              <w:rPr>
                <w:color w:val="000000"/>
                <w:sz w:val="18"/>
              </w:rPr>
              <w:t>в</w:t>
            </w:r>
            <w:r w:rsidR="006F051B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кирпич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до</w:t>
            </w:r>
            <w:r w:rsidR="006F051B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="00554714">
              <w:rPr>
                <w:rFonts w:ascii="Arial" w:eastAsia="Arial" w:hAnsi="Arial" w:cs="Arial"/>
                <w:color w:val="000000"/>
                <w:sz w:val="18"/>
              </w:rPr>
              <w:t>36</w:t>
            </w:r>
            <w:r w:rsidR="006F051B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модулей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9A171A" w:rsidRDefault="00CA6DBD">
            <w:pPr>
              <w:ind w:left="32"/>
              <w:jc w:val="center"/>
            </w:pPr>
            <w:r>
              <w:rPr>
                <w:color w:val="000000"/>
                <w:sz w:val="18"/>
              </w:rPr>
              <w:t>шт</w:t>
            </w:r>
            <w:r>
              <w:rPr>
                <w:rFonts w:ascii="Arial" w:eastAsia="Arial" w:hAnsi="Arial" w:cs="Arial"/>
                <w:color w:val="000000"/>
                <w:sz w:val="18"/>
              </w:rPr>
              <w:t>.</w:t>
            </w:r>
          </w:p>
        </w:tc>
        <w:tc>
          <w:tcPr>
            <w:tcW w:w="147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9A171A" w:rsidRPr="00557ABE" w:rsidRDefault="006F051B" w:rsidP="00557ABE">
            <w:pPr>
              <w:ind w:left="0"/>
              <w:jc w:val="center"/>
              <w:rPr>
                <w:color w:val="auto"/>
                <w:sz w:val="22"/>
              </w:rPr>
            </w:pPr>
            <w:r w:rsidRPr="00557ABE">
              <w:rPr>
                <w:color w:val="auto"/>
                <w:sz w:val="22"/>
              </w:rPr>
              <w:t>4200</w:t>
            </w:r>
          </w:p>
        </w:tc>
      </w:tr>
      <w:tr w:rsidR="009A171A" w:rsidTr="006F051B">
        <w:trPr>
          <w:trHeight w:val="211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171A" w:rsidRDefault="00554714">
            <w:pPr>
              <w:ind w:left="49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1.8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CA6DBD">
            <w:pPr>
              <w:ind w:left="34"/>
            </w:pPr>
            <w:r>
              <w:rPr>
                <w:color w:val="000000"/>
                <w:sz w:val="18"/>
              </w:rPr>
              <w:t>Установка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бокса</w:t>
            </w:r>
            <w:r w:rsidR="00557ABE">
              <w:rPr>
                <w:color w:val="000000"/>
                <w:sz w:val="18"/>
              </w:rPr>
              <w:t xml:space="preserve"> встраиваемого 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в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кирпич</w:t>
            </w:r>
            <w:r w:rsidR="006F051B">
              <w:rPr>
                <w:color w:val="00000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до</w:t>
            </w:r>
            <w:r w:rsidR="00554714">
              <w:rPr>
                <w:rFonts w:ascii="Arial" w:eastAsia="Arial" w:hAnsi="Arial" w:cs="Arial"/>
                <w:color w:val="000000"/>
                <w:sz w:val="18"/>
              </w:rPr>
              <w:t xml:space="preserve"> 54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модулей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9A171A" w:rsidRDefault="00CA6DBD">
            <w:pPr>
              <w:ind w:left="32"/>
              <w:jc w:val="center"/>
            </w:pPr>
            <w:r>
              <w:rPr>
                <w:color w:val="000000"/>
                <w:sz w:val="18"/>
              </w:rPr>
              <w:t>шт</w:t>
            </w:r>
            <w:r>
              <w:rPr>
                <w:rFonts w:ascii="Arial" w:eastAsia="Arial" w:hAnsi="Arial" w:cs="Arial"/>
                <w:color w:val="000000"/>
                <w:sz w:val="18"/>
              </w:rPr>
              <w:t>.</w:t>
            </w:r>
          </w:p>
        </w:tc>
        <w:tc>
          <w:tcPr>
            <w:tcW w:w="147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6F051B" w:rsidRPr="00557ABE" w:rsidRDefault="006F051B" w:rsidP="00557ABE">
            <w:pPr>
              <w:ind w:left="0"/>
              <w:jc w:val="center"/>
              <w:rPr>
                <w:color w:val="auto"/>
                <w:sz w:val="22"/>
              </w:rPr>
            </w:pPr>
            <w:r w:rsidRPr="00557ABE">
              <w:rPr>
                <w:color w:val="auto"/>
                <w:sz w:val="22"/>
              </w:rPr>
              <w:t>5800</w:t>
            </w:r>
          </w:p>
        </w:tc>
      </w:tr>
      <w:tr w:rsidR="009A171A" w:rsidTr="006F051B">
        <w:trPr>
          <w:trHeight w:val="211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171A" w:rsidRDefault="00554714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1.9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CA6DBD" w:rsidP="00557ABE">
            <w:pPr>
              <w:ind w:left="34"/>
            </w:pPr>
            <w:r>
              <w:rPr>
                <w:color w:val="000000"/>
                <w:sz w:val="18"/>
              </w:rPr>
              <w:t>Установка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бокса</w:t>
            </w:r>
            <w:r w:rsidR="00557ABE">
              <w:rPr>
                <w:color w:val="000000"/>
                <w:sz w:val="18"/>
              </w:rPr>
              <w:t xml:space="preserve"> встраиваемого 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в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бетон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до</w:t>
            </w:r>
            <w:r w:rsidR="00554714">
              <w:rPr>
                <w:rFonts w:ascii="Arial" w:eastAsia="Arial" w:hAnsi="Arial" w:cs="Arial"/>
                <w:color w:val="000000"/>
                <w:sz w:val="18"/>
              </w:rPr>
              <w:t xml:space="preserve"> 12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модулей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9A171A" w:rsidRDefault="00CA6DBD">
            <w:pPr>
              <w:ind w:left="32"/>
              <w:jc w:val="center"/>
            </w:pPr>
            <w:r>
              <w:rPr>
                <w:color w:val="000000"/>
                <w:sz w:val="18"/>
              </w:rPr>
              <w:t>шт</w:t>
            </w:r>
            <w:r>
              <w:rPr>
                <w:rFonts w:ascii="Arial" w:eastAsia="Arial" w:hAnsi="Arial" w:cs="Arial"/>
                <w:color w:val="000000"/>
                <w:sz w:val="18"/>
              </w:rPr>
              <w:t>.</w:t>
            </w:r>
          </w:p>
        </w:tc>
        <w:tc>
          <w:tcPr>
            <w:tcW w:w="147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9A171A" w:rsidRPr="00557ABE" w:rsidRDefault="00557ABE" w:rsidP="00557ABE">
            <w:pPr>
              <w:ind w:left="0"/>
              <w:jc w:val="center"/>
              <w:rPr>
                <w:color w:val="auto"/>
                <w:sz w:val="22"/>
              </w:rPr>
            </w:pPr>
            <w:r w:rsidRPr="00557ABE">
              <w:rPr>
                <w:color w:val="auto"/>
                <w:sz w:val="22"/>
              </w:rPr>
              <w:t>2200</w:t>
            </w:r>
          </w:p>
        </w:tc>
      </w:tr>
      <w:tr w:rsidR="009A171A" w:rsidTr="006F051B">
        <w:trPr>
          <w:trHeight w:val="211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171A" w:rsidRDefault="00554714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1.10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CA6DBD">
            <w:pPr>
              <w:ind w:left="34"/>
            </w:pPr>
            <w:r>
              <w:rPr>
                <w:color w:val="000000"/>
                <w:sz w:val="18"/>
              </w:rPr>
              <w:t>Установка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бокса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="00557ABE" w:rsidRPr="00557ABE">
              <w:rPr>
                <w:rFonts w:ascii="Arial" w:eastAsia="Arial" w:hAnsi="Arial" w:cs="Arial"/>
                <w:color w:val="000000"/>
                <w:sz w:val="16"/>
                <w:szCs w:val="16"/>
              </w:rPr>
              <w:t>встраиваемого</w:t>
            </w:r>
            <w:r w:rsidR="00557ABE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в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бетон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до</w:t>
            </w:r>
            <w:r w:rsidR="00554714">
              <w:rPr>
                <w:rFonts w:ascii="Arial" w:eastAsia="Arial" w:hAnsi="Arial" w:cs="Arial"/>
                <w:color w:val="000000"/>
                <w:sz w:val="18"/>
              </w:rPr>
              <w:t xml:space="preserve"> 24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модулей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9A171A" w:rsidRDefault="00CA6DBD">
            <w:pPr>
              <w:ind w:left="32"/>
              <w:jc w:val="center"/>
            </w:pPr>
            <w:r>
              <w:rPr>
                <w:color w:val="000000"/>
                <w:sz w:val="18"/>
              </w:rPr>
              <w:t>шт</w:t>
            </w:r>
            <w:r>
              <w:rPr>
                <w:rFonts w:ascii="Arial" w:eastAsia="Arial" w:hAnsi="Arial" w:cs="Arial"/>
                <w:color w:val="000000"/>
                <w:sz w:val="18"/>
              </w:rPr>
              <w:t>.</w:t>
            </w:r>
          </w:p>
        </w:tc>
        <w:tc>
          <w:tcPr>
            <w:tcW w:w="147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9A171A" w:rsidRPr="00557ABE" w:rsidRDefault="00557ABE" w:rsidP="00557ABE">
            <w:pPr>
              <w:ind w:left="0"/>
              <w:jc w:val="center"/>
              <w:rPr>
                <w:color w:val="auto"/>
                <w:sz w:val="22"/>
              </w:rPr>
            </w:pPr>
            <w:r w:rsidRPr="00557ABE">
              <w:rPr>
                <w:rFonts w:ascii="Arial" w:eastAsia="Arial" w:hAnsi="Arial" w:cs="Arial"/>
                <w:color w:val="auto"/>
                <w:sz w:val="22"/>
              </w:rPr>
              <w:t>4800</w:t>
            </w:r>
          </w:p>
        </w:tc>
      </w:tr>
      <w:tr w:rsidR="009A171A" w:rsidTr="006F051B">
        <w:trPr>
          <w:trHeight w:val="211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171A" w:rsidRDefault="00554714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1.11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CA6DBD">
            <w:pPr>
              <w:ind w:left="34"/>
            </w:pPr>
            <w:r>
              <w:rPr>
                <w:color w:val="000000"/>
                <w:sz w:val="18"/>
              </w:rPr>
              <w:t>Установка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бокса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="00557ABE" w:rsidRPr="00557ABE">
              <w:rPr>
                <w:rFonts w:ascii="Arial" w:eastAsia="Arial" w:hAnsi="Arial" w:cs="Arial"/>
                <w:color w:val="000000"/>
                <w:sz w:val="16"/>
                <w:szCs w:val="16"/>
              </w:rPr>
              <w:t>встраиваемого</w:t>
            </w:r>
            <w:r w:rsidR="00557ABE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в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бетон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до</w:t>
            </w:r>
            <w:r w:rsidR="00554714">
              <w:rPr>
                <w:color w:val="000000"/>
                <w:sz w:val="18"/>
              </w:rPr>
              <w:t xml:space="preserve"> </w:t>
            </w:r>
            <w:r w:rsidR="00554714">
              <w:rPr>
                <w:rFonts w:ascii="Arial" w:eastAsia="Arial" w:hAnsi="Arial" w:cs="Arial"/>
                <w:color w:val="000000"/>
                <w:sz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6 </w:t>
            </w:r>
            <w:r>
              <w:rPr>
                <w:color w:val="000000"/>
                <w:sz w:val="18"/>
              </w:rPr>
              <w:t>модулей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9A171A" w:rsidRDefault="00CA6DBD">
            <w:pPr>
              <w:ind w:left="32"/>
              <w:jc w:val="center"/>
            </w:pPr>
            <w:r>
              <w:rPr>
                <w:color w:val="000000"/>
                <w:sz w:val="18"/>
              </w:rPr>
              <w:t>шт</w:t>
            </w:r>
            <w:r>
              <w:rPr>
                <w:rFonts w:ascii="Arial" w:eastAsia="Arial" w:hAnsi="Arial" w:cs="Arial"/>
                <w:color w:val="000000"/>
                <w:sz w:val="18"/>
              </w:rPr>
              <w:t>.</w:t>
            </w:r>
          </w:p>
        </w:tc>
        <w:tc>
          <w:tcPr>
            <w:tcW w:w="147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9A171A" w:rsidRPr="00557ABE" w:rsidRDefault="00557ABE" w:rsidP="00557ABE">
            <w:pPr>
              <w:ind w:left="0"/>
              <w:jc w:val="center"/>
              <w:rPr>
                <w:color w:val="auto"/>
                <w:sz w:val="22"/>
              </w:rPr>
            </w:pPr>
            <w:r w:rsidRPr="00557ABE">
              <w:rPr>
                <w:color w:val="auto"/>
                <w:sz w:val="22"/>
              </w:rPr>
              <w:t>6300</w:t>
            </w:r>
          </w:p>
        </w:tc>
      </w:tr>
      <w:tr w:rsidR="009A171A" w:rsidTr="006F051B">
        <w:trPr>
          <w:trHeight w:val="211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171A" w:rsidRDefault="00554714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1.12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CA6DBD">
            <w:pPr>
              <w:ind w:left="34"/>
            </w:pPr>
            <w:r>
              <w:rPr>
                <w:color w:val="000000"/>
                <w:sz w:val="18"/>
              </w:rPr>
              <w:t>Установка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бокса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="00557ABE" w:rsidRPr="00557ABE">
              <w:rPr>
                <w:rFonts w:ascii="Arial" w:eastAsia="Arial" w:hAnsi="Arial" w:cs="Arial"/>
                <w:color w:val="000000"/>
                <w:sz w:val="16"/>
                <w:szCs w:val="16"/>
              </w:rPr>
              <w:t>встраиваемого</w:t>
            </w:r>
            <w:r w:rsidR="00557ABE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в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бетон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до</w:t>
            </w:r>
            <w:r w:rsidR="00554714">
              <w:rPr>
                <w:rFonts w:ascii="Arial" w:eastAsia="Arial" w:hAnsi="Arial" w:cs="Arial"/>
                <w:color w:val="000000"/>
                <w:sz w:val="18"/>
              </w:rPr>
              <w:t xml:space="preserve"> 54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модулей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9A171A" w:rsidRDefault="00CA6DBD">
            <w:pPr>
              <w:ind w:left="32"/>
              <w:jc w:val="center"/>
            </w:pPr>
            <w:r>
              <w:rPr>
                <w:color w:val="000000"/>
                <w:sz w:val="18"/>
              </w:rPr>
              <w:t>шт</w:t>
            </w:r>
            <w:r>
              <w:rPr>
                <w:rFonts w:ascii="Arial" w:eastAsia="Arial" w:hAnsi="Arial" w:cs="Arial"/>
                <w:color w:val="000000"/>
                <w:sz w:val="18"/>
              </w:rPr>
              <w:t>.</w:t>
            </w:r>
          </w:p>
        </w:tc>
        <w:tc>
          <w:tcPr>
            <w:tcW w:w="147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9A171A" w:rsidRDefault="009A171A">
            <w:pPr>
              <w:ind w:left="-3"/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9A171A" w:rsidRPr="00557ABE" w:rsidRDefault="00557ABE" w:rsidP="00557ABE">
            <w:pPr>
              <w:spacing w:after="160"/>
              <w:ind w:left="0"/>
              <w:jc w:val="center"/>
              <w:rPr>
                <w:color w:val="auto"/>
                <w:sz w:val="22"/>
              </w:rPr>
            </w:pPr>
            <w:r w:rsidRPr="00557ABE">
              <w:rPr>
                <w:color w:val="auto"/>
                <w:sz w:val="22"/>
              </w:rPr>
              <w:t>7600</w:t>
            </w:r>
          </w:p>
        </w:tc>
      </w:tr>
      <w:tr w:rsidR="00557ABE" w:rsidTr="006F051B">
        <w:trPr>
          <w:trHeight w:val="211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7ABE" w:rsidRDefault="00557ABE">
            <w:pPr>
              <w:ind w:left="46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1.13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ABE" w:rsidRDefault="00557ABE">
            <w:pPr>
              <w:ind w:left="3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Установка бокса свыше 54 модуля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ABE" w:rsidRDefault="00557ABE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557ABE" w:rsidRDefault="00557ABE">
            <w:pPr>
              <w:ind w:left="32"/>
              <w:jc w:val="center"/>
              <w:rPr>
                <w:color w:val="000000"/>
                <w:sz w:val="18"/>
              </w:rPr>
            </w:pPr>
          </w:p>
        </w:tc>
        <w:tc>
          <w:tcPr>
            <w:tcW w:w="147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557ABE" w:rsidRDefault="00557ABE">
            <w:pPr>
              <w:ind w:left="-3"/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557ABE" w:rsidRPr="00557ABE" w:rsidRDefault="00557ABE" w:rsidP="00557ABE">
            <w:pPr>
              <w:spacing w:after="160"/>
              <w:ind w:left="0"/>
              <w:jc w:val="center"/>
              <w:rPr>
                <w:color w:val="auto"/>
                <w:sz w:val="22"/>
              </w:rPr>
            </w:pPr>
            <w:r w:rsidRPr="00557ABE">
              <w:rPr>
                <w:color w:val="auto"/>
                <w:sz w:val="22"/>
              </w:rPr>
              <w:t>договорная</w:t>
            </w:r>
          </w:p>
        </w:tc>
      </w:tr>
      <w:tr w:rsidR="009A171A" w:rsidTr="006F051B">
        <w:trPr>
          <w:trHeight w:val="240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A"/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A"/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A"/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shd w:val="clear" w:color="auto" w:fill="C2D69A"/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147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  <w:shd w:val="clear" w:color="auto" w:fill="C2D69A"/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2D69A"/>
          </w:tcPr>
          <w:p w:rsidR="009A171A" w:rsidRDefault="009A171A">
            <w:pPr>
              <w:spacing w:after="160"/>
              <w:ind w:left="0"/>
            </w:pPr>
          </w:p>
        </w:tc>
      </w:tr>
      <w:tr w:rsidR="009A171A" w:rsidTr="006F051B">
        <w:trPr>
          <w:trHeight w:val="240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171A" w:rsidRDefault="00CA6DBD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2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Pr="00F47A56" w:rsidRDefault="00CA6DBD">
            <w:pPr>
              <w:ind w:left="34"/>
              <w:rPr>
                <w:b/>
                <w:sz w:val="32"/>
                <w:szCs w:val="32"/>
              </w:rPr>
            </w:pPr>
            <w:r w:rsidRPr="00F47A56">
              <w:rPr>
                <w:b/>
                <w:color w:val="000000"/>
                <w:sz w:val="32"/>
                <w:szCs w:val="32"/>
              </w:rPr>
              <w:t>Автоматы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147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9A171A" w:rsidRDefault="009A171A">
            <w:pPr>
              <w:spacing w:after="160"/>
              <w:ind w:left="0"/>
            </w:pPr>
          </w:p>
        </w:tc>
      </w:tr>
      <w:tr w:rsidR="009A171A" w:rsidTr="006F051B">
        <w:trPr>
          <w:trHeight w:val="437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171A" w:rsidRDefault="00CA6DBD">
            <w:pPr>
              <w:ind w:left="49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2.1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CA6DBD">
            <w:pPr>
              <w:ind w:left="34"/>
            </w:pPr>
            <w:r>
              <w:rPr>
                <w:color w:val="000000"/>
                <w:sz w:val="18"/>
              </w:rPr>
              <w:t>Установка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однополюсного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автомата</w:t>
            </w:r>
            <w:r w:rsidR="0047520F">
              <w:rPr>
                <w:color w:val="00000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 </w:t>
            </w:r>
            <w:r>
              <w:rPr>
                <w:color w:val="000000"/>
                <w:sz w:val="18"/>
              </w:rPr>
              <w:t>до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63 </w:t>
            </w:r>
            <w:r>
              <w:rPr>
                <w:color w:val="000000"/>
                <w:sz w:val="18"/>
              </w:rPr>
              <w:t>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9A171A" w:rsidRDefault="00CA6DBD" w:rsidP="000C62A3">
            <w:pPr>
              <w:ind w:left="32"/>
              <w:jc w:val="center"/>
            </w:pPr>
            <w:r>
              <w:rPr>
                <w:color w:val="000000"/>
                <w:sz w:val="18"/>
              </w:rPr>
              <w:t>шт</w:t>
            </w:r>
            <w:r>
              <w:rPr>
                <w:rFonts w:ascii="Arial" w:eastAsia="Arial" w:hAnsi="Arial" w:cs="Arial"/>
                <w:color w:val="000000"/>
                <w:sz w:val="18"/>
              </w:rPr>
              <w:t>.</w:t>
            </w:r>
          </w:p>
        </w:tc>
        <w:tc>
          <w:tcPr>
            <w:tcW w:w="147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9A171A" w:rsidRPr="000C62A3" w:rsidRDefault="00557ABE" w:rsidP="000C62A3">
            <w:pPr>
              <w:ind w:left="74"/>
              <w:jc w:val="center"/>
              <w:rPr>
                <w:color w:val="auto"/>
                <w:sz w:val="24"/>
                <w:szCs w:val="24"/>
              </w:rPr>
            </w:pPr>
            <w:r w:rsidRPr="000C62A3">
              <w:rPr>
                <w:color w:val="auto"/>
                <w:sz w:val="24"/>
                <w:szCs w:val="24"/>
              </w:rPr>
              <w:t>200</w:t>
            </w:r>
          </w:p>
        </w:tc>
      </w:tr>
      <w:tr w:rsidR="00557ABE" w:rsidTr="006F051B">
        <w:trPr>
          <w:trHeight w:val="437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57ABE" w:rsidRDefault="00557ABE">
            <w:pPr>
              <w:ind w:left="49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2.2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ABE" w:rsidRDefault="00557ABE">
            <w:pPr>
              <w:ind w:left="3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Установка двухполюсного автомата до 63 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ABE" w:rsidRDefault="00557ABE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557ABE" w:rsidRDefault="00557ABE" w:rsidP="000C62A3">
            <w:pPr>
              <w:ind w:left="32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47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557ABE" w:rsidRDefault="00557ABE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57ABE" w:rsidRPr="000C62A3" w:rsidRDefault="00557ABE" w:rsidP="000C62A3">
            <w:pPr>
              <w:ind w:left="74"/>
              <w:jc w:val="center"/>
              <w:rPr>
                <w:color w:val="auto"/>
                <w:sz w:val="24"/>
                <w:szCs w:val="24"/>
              </w:rPr>
            </w:pPr>
            <w:r w:rsidRPr="000C62A3">
              <w:rPr>
                <w:color w:val="auto"/>
                <w:sz w:val="24"/>
                <w:szCs w:val="24"/>
              </w:rPr>
              <w:t>300</w:t>
            </w:r>
          </w:p>
        </w:tc>
      </w:tr>
      <w:tr w:rsidR="009A171A" w:rsidTr="006F051B">
        <w:trPr>
          <w:trHeight w:val="449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171A" w:rsidRDefault="000C62A3">
            <w:pPr>
              <w:ind w:left="49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2.3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CA6DBD">
            <w:pPr>
              <w:ind w:left="34"/>
            </w:pPr>
            <w:r>
              <w:rPr>
                <w:color w:val="000000"/>
                <w:sz w:val="18"/>
              </w:rPr>
              <w:t>Установка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трехполюсного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автомата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="0047520F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до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63 </w:t>
            </w:r>
            <w:r>
              <w:rPr>
                <w:color w:val="000000"/>
                <w:sz w:val="18"/>
              </w:rPr>
              <w:t>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9A171A" w:rsidRDefault="00CA6DBD" w:rsidP="000C62A3">
            <w:pPr>
              <w:ind w:left="32"/>
              <w:jc w:val="center"/>
            </w:pPr>
            <w:r>
              <w:rPr>
                <w:color w:val="000000"/>
                <w:sz w:val="18"/>
              </w:rPr>
              <w:t>шт</w:t>
            </w:r>
            <w:r>
              <w:rPr>
                <w:rFonts w:ascii="Arial" w:eastAsia="Arial" w:hAnsi="Arial" w:cs="Arial"/>
                <w:color w:val="000000"/>
                <w:sz w:val="18"/>
              </w:rPr>
              <w:t>.</w:t>
            </w:r>
          </w:p>
        </w:tc>
        <w:tc>
          <w:tcPr>
            <w:tcW w:w="147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9A171A" w:rsidRPr="000C62A3" w:rsidRDefault="00557ABE" w:rsidP="000C62A3">
            <w:pPr>
              <w:ind w:left="74"/>
              <w:jc w:val="center"/>
              <w:rPr>
                <w:color w:val="auto"/>
                <w:sz w:val="24"/>
                <w:szCs w:val="24"/>
              </w:rPr>
            </w:pPr>
            <w:r w:rsidRPr="000C62A3">
              <w:rPr>
                <w:color w:val="auto"/>
                <w:sz w:val="24"/>
                <w:szCs w:val="24"/>
              </w:rPr>
              <w:t>400</w:t>
            </w:r>
          </w:p>
        </w:tc>
      </w:tr>
      <w:tr w:rsidR="009A171A" w:rsidTr="006F051B">
        <w:trPr>
          <w:trHeight w:val="470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171A" w:rsidRDefault="000C62A3">
            <w:pPr>
              <w:ind w:left="49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2.4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CA6DBD" w:rsidP="0047520F">
            <w:pPr>
              <w:ind w:left="34"/>
            </w:pPr>
            <w:r>
              <w:rPr>
                <w:color w:val="000000"/>
                <w:sz w:val="18"/>
              </w:rPr>
              <w:t>Установка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="0047520F">
              <w:rPr>
                <w:color w:val="000000"/>
                <w:sz w:val="18"/>
              </w:rPr>
              <w:t xml:space="preserve">двухполюсного УЗО до 63 А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9A171A" w:rsidRDefault="00CA6DBD" w:rsidP="000C62A3">
            <w:pPr>
              <w:ind w:left="32"/>
              <w:jc w:val="center"/>
            </w:pPr>
            <w:r>
              <w:rPr>
                <w:color w:val="000000"/>
                <w:sz w:val="18"/>
              </w:rPr>
              <w:t>шт</w:t>
            </w:r>
            <w:r>
              <w:rPr>
                <w:rFonts w:ascii="Arial" w:eastAsia="Arial" w:hAnsi="Arial" w:cs="Arial"/>
                <w:color w:val="000000"/>
                <w:sz w:val="18"/>
              </w:rPr>
              <w:t>.</w:t>
            </w:r>
          </w:p>
        </w:tc>
        <w:tc>
          <w:tcPr>
            <w:tcW w:w="147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9A171A" w:rsidRPr="000C62A3" w:rsidRDefault="00557ABE" w:rsidP="000C62A3">
            <w:pPr>
              <w:ind w:left="74"/>
              <w:jc w:val="center"/>
              <w:rPr>
                <w:color w:val="auto"/>
                <w:sz w:val="24"/>
                <w:szCs w:val="24"/>
              </w:rPr>
            </w:pPr>
            <w:r w:rsidRPr="000C62A3">
              <w:rPr>
                <w:color w:val="auto"/>
                <w:sz w:val="24"/>
                <w:szCs w:val="24"/>
              </w:rPr>
              <w:t>400</w:t>
            </w:r>
          </w:p>
        </w:tc>
      </w:tr>
      <w:tr w:rsidR="00557ABE" w:rsidTr="006F051B">
        <w:trPr>
          <w:trHeight w:val="470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57ABE" w:rsidRDefault="000C62A3">
            <w:pPr>
              <w:ind w:left="49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2,5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ABE" w:rsidRDefault="00E253E3" w:rsidP="0047520F">
            <w:pPr>
              <w:ind w:left="3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Установка д</w:t>
            </w:r>
            <w:r w:rsidR="00557ABE">
              <w:rPr>
                <w:color w:val="000000"/>
                <w:sz w:val="18"/>
              </w:rPr>
              <w:t>вухполюсного  УЗО до 63</w:t>
            </w:r>
            <w:proofErr w:type="gramStart"/>
            <w:r w:rsidR="00557ABE">
              <w:rPr>
                <w:color w:val="000000"/>
                <w:sz w:val="18"/>
              </w:rPr>
              <w:t xml:space="preserve"> А</w:t>
            </w:r>
            <w:proofErr w:type="gramEnd"/>
            <w:r w:rsidR="00557ABE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ABE" w:rsidRDefault="00557ABE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557ABE" w:rsidRDefault="000C62A3" w:rsidP="000C62A3">
            <w:pPr>
              <w:ind w:left="32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47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557ABE" w:rsidRDefault="00557ABE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57ABE" w:rsidRPr="000C62A3" w:rsidRDefault="00557ABE" w:rsidP="000C62A3">
            <w:pPr>
              <w:ind w:left="74"/>
              <w:jc w:val="center"/>
              <w:rPr>
                <w:color w:val="auto"/>
                <w:sz w:val="24"/>
                <w:szCs w:val="24"/>
              </w:rPr>
            </w:pPr>
            <w:r w:rsidRPr="000C62A3">
              <w:rPr>
                <w:color w:val="auto"/>
                <w:sz w:val="24"/>
                <w:szCs w:val="24"/>
              </w:rPr>
              <w:t>500</w:t>
            </w:r>
          </w:p>
        </w:tc>
      </w:tr>
      <w:tr w:rsidR="009A171A" w:rsidTr="006F051B">
        <w:trPr>
          <w:trHeight w:val="262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171A" w:rsidRDefault="000C62A3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2.6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CA6DBD">
            <w:pPr>
              <w:ind w:left="34"/>
            </w:pPr>
            <w:r>
              <w:rPr>
                <w:color w:val="000000"/>
                <w:sz w:val="18"/>
              </w:rPr>
              <w:t>Установка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="000C62A3">
              <w:rPr>
                <w:color w:val="000000"/>
                <w:sz w:val="18"/>
              </w:rPr>
              <w:t>дву</w:t>
            </w:r>
            <w:r>
              <w:rPr>
                <w:color w:val="000000"/>
                <w:sz w:val="18"/>
              </w:rPr>
              <w:t>хполюсного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 w:rsidR="00E253E3">
              <w:rPr>
                <w:color w:val="000000"/>
                <w:sz w:val="18"/>
              </w:rPr>
              <w:t>дифф</w:t>
            </w:r>
            <w:r>
              <w:rPr>
                <w:color w:val="000000"/>
                <w:sz w:val="18"/>
              </w:rPr>
              <w:t>автомата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9A171A" w:rsidRDefault="00CA6DBD" w:rsidP="000C62A3">
            <w:pPr>
              <w:ind w:left="32"/>
              <w:jc w:val="center"/>
            </w:pPr>
            <w:r>
              <w:rPr>
                <w:color w:val="000000"/>
                <w:sz w:val="18"/>
              </w:rPr>
              <w:t>шт</w:t>
            </w:r>
            <w:r>
              <w:rPr>
                <w:rFonts w:ascii="Arial" w:eastAsia="Arial" w:hAnsi="Arial" w:cs="Arial"/>
                <w:color w:val="000000"/>
                <w:sz w:val="18"/>
              </w:rPr>
              <w:t>.</w:t>
            </w:r>
          </w:p>
        </w:tc>
        <w:tc>
          <w:tcPr>
            <w:tcW w:w="147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9A171A" w:rsidRPr="000C62A3" w:rsidRDefault="00557ABE" w:rsidP="000C62A3">
            <w:pPr>
              <w:ind w:left="74"/>
              <w:jc w:val="center"/>
              <w:rPr>
                <w:color w:val="auto"/>
                <w:sz w:val="24"/>
                <w:szCs w:val="24"/>
              </w:rPr>
            </w:pPr>
            <w:r w:rsidRPr="000C62A3">
              <w:rPr>
                <w:color w:val="auto"/>
                <w:sz w:val="24"/>
                <w:szCs w:val="24"/>
              </w:rPr>
              <w:t>400</w:t>
            </w:r>
          </w:p>
        </w:tc>
      </w:tr>
      <w:tr w:rsidR="009A171A" w:rsidTr="006F051B">
        <w:trPr>
          <w:trHeight w:val="262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171A" w:rsidRDefault="000C62A3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2.7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CA6DBD">
            <w:pPr>
              <w:ind w:left="34"/>
            </w:pPr>
            <w:r>
              <w:rPr>
                <w:color w:val="000000"/>
                <w:sz w:val="18"/>
              </w:rPr>
              <w:t>Установка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 w:rsidR="000C62A3">
              <w:rPr>
                <w:color w:val="000000"/>
                <w:sz w:val="18"/>
              </w:rPr>
              <w:t>четыре</w:t>
            </w:r>
            <w:r>
              <w:rPr>
                <w:color w:val="000000"/>
                <w:sz w:val="18"/>
              </w:rPr>
              <w:t>хполюсного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="00E253E3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 w:rsidR="00E253E3">
              <w:rPr>
                <w:color w:val="000000"/>
                <w:sz w:val="18"/>
              </w:rPr>
              <w:t>дифф</w:t>
            </w:r>
            <w:r w:rsidR="000C62A3">
              <w:rPr>
                <w:color w:val="000000"/>
                <w:sz w:val="18"/>
              </w:rPr>
              <w:t>автомата</w:t>
            </w:r>
            <w:proofErr w:type="spellEnd"/>
            <w:r w:rsidR="000C62A3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9A171A" w:rsidRDefault="00CA6DBD" w:rsidP="000C62A3">
            <w:pPr>
              <w:ind w:left="32"/>
              <w:jc w:val="center"/>
            </w:pPr>
            <w:r>
              <w:rPr>
                <w:color w:val="000000"/>
                <w:sz w:val="18"/>
              </w:rPr>
              <w:t>шт</w:t>
            </w:r>
            <w:r>
              <w:rPr>
                <w:rFonts w:ascii="Arial" w:eastAsia="Arial" w:hAnsi="Arial" w:cs="Arial"/>
                <w:color w:val="000000"/>
                <w:sz w:val="18"/>
              </w:rPr>
              <w:t>.</w:t>
            </w:r>
          </w:p>
        </w:tc>
        <w:tc>
          <w:tcPr>
            <w:tcW w:w="147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9A171A" w:rsidRPr="000C62A3" w:rsidRDefault="000C62A3" w:rsidP="000C62A3">
            <w:pPr>
              <w:ind w:left="74"/>
              <w:jc w:val="center"/>
              <w:rPr>
                <w:color w:val="auto"/>
                <w:sz w:val="24"/>
                <w:szCs w:val="24"/>
              </w:rPr>
            </w:pPr>
            <w:r w:rsidRPr="000C62A3">
              <w:rPr>
                <w:color w:val="auto"/>
                <w:sz w:val="24"/>
                <w:szCs w:val="24"/>
              </w:rPr>
              <w:t>500</w:t>
            </w:r>
          </w:p>
        </w:tc>
      </w:tr>
      <w:tr w:rsidR="009A171A" w:rsidTr="006F051B">
        <w:trPr>
          <w:trHeight w:val="252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171A" w:rsidRDefault="000C62A3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lastRenderedPageBreak/>
              <w:t>2.8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CA6DBD">
            <w:pPr>
              <w:ind w:left="34"/>
            </w:pPr>
            <w:r>
              <w:rPr>
                <w:color w:val="000000"/>
                <w:sz w:val="18"/>
              </w:rPr>
              <w:t>Установка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="000C62A3">
              <w:rPr>
                <w:color w:val="000000"/>
                <w:sz w:val="18"/>
              </w:rPr>
              <w:t>дву</w:t>
            </w:r>
            <w:r>
              <w:rPr>
                <w:color w:val="000000"/>
                <w:sz w:val="18"/>
              </w:rPr>
              <w:t>хполюсного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контактора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до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40 </w:t>
            </w:r>
            <w:r>
              <w:rPr>
                <w:color w:val="000000"/>
                <w:sz w:val="18"/>
              </w:rPr>
              <w:t>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9A171A" w:rsidRPr="00EB0B88" w:rsidRDefault="00CA6DBD" w:rsidP="000C62A3">
            <w:pPr>
              <w:ind w:left="32"/>
              <w:jc w:val="center"/>
              <w:rPr>
                <w:sz w:val="20"/>
                <w:szCs w:val="20"/>
              </w:rPr>
            </w:pPr>
            <w:r w:rsidRPr="00EB0B88">
              <w:rPr>
                <w:color w:val="000000"/>
                <w:sz w:val="20"/>
                <w:szCs w:val="20"/>
              </w:rPr>
              <w:t>шт</w:t>
            </w:r>
            <w:r w:rsidRPr="00EB0B88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9A171A" w:rsidRPr="000C62A3" w:rsidRDefault="000C62A3" w:rsidP="000C62A3">
            <w:pPr>
              <w:ind w:left="74"/>
              <w:jc w:val="center"/>
              <w:rPr>
                <w:color w:val="auto"/>
                <w:sz w:val="24"/>
                <w:szCs w:val="24"/>
              </w:rPr>
            </w:pPr>
            <w:r w:rsidRPr="000C62A3">
              <w:rPr>
                <w:color w:val="auto"/>
                <w:sz w:val="24"/>
                <w:szCs w:val="24"/>
              </w:rPr>
              <w:t>500</w:t>
            </w:r>
          </w:p>
        </w:tc>
      </w:tr>
      <w:tr w:rsidR="000C62A3" w:rsidTr="006F051B">
        <w:trPr>
          <w:trHeight w:val="252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2A3" w:rsidRDefault="000C62A3">
            <w:pPr>
              <w:ind w:left="46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2.9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A3" w:rsidRDefault="000C62A3" w:rsidP="000C62A3">
            <w:pPr>
              <w:ind w:left="3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Установка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четырехполюсного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контактора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до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63 </w:t>
            </w:r>
            <w:r>
              <w:rPr>
                <w:color w:val="000000"/>
                <w:sz w:val="18"/>
              </w:rPr>
              <w:t>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A3" w:rsidRDefault="000C62A3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0C62A3" w:rsidRPr="00EB0B88" w:rsidRDefault="000C62A3" w:rsidP="000C62A3">
            <w:pPr>
              <w:ind w:left="3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B0B88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7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0C62A3" w:rsidRDefault="000C62A3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0C62A3" w:rsidRPr="000C62A3" w:rsidRDefault="000C62A3" w:rsidP="000C62A3">
            <w:pPr>
              <w:ind w:left="74"/>
              <w:jc w:val="center"/>
              <w:rPr>
                <w:color w:val="auto"/>
                <w:sz w:val="24"/>
                <w:szCs w:val="24"/>
              </w:rPr>
            </w:pPr>
            <w:r w:rsidRPr="000C62A3">
              <w:rPr>
                <w:color w:val="auto"/>
                <w:sz w:val="24"/>
                <w:szCs w:val="24"/>
              </w:rPr>
              <w:t>700</w:t>
            </w:r>
          </w:p>
        </w:tc>
      </w:tr>
      <w:tr w:rsidR="0047520F" w:rsidTr="006F051B">
        <w:trPr>
          <w:trHeight w:val="252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520F" w:rsidRPr="000C62A3" w:rsidRDefault="000C62A3" w:rsidP="0047520F">
            <w:pPr>
              <w:ind w:left="4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C62A3">
              <w:rPr>
                <w:rFonts w:ascii="Arial" w:eastAsia="Arial" w:hAnsi="Arial" w:cs="Arial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20F" w:rsidRPr="000C62A3" w:rsidRDefault="000C62A3" w:rsidP="0047520F">
            <w:pPr>
              <w:ind w:left="0"/>
            </w:pPr>
            <w:r>
              <w:rPr>
                <w:color w:val="000000"/>
                <w:sz w:val="18"/>
              </w:rPr>
              <w:t xml:space="preserve">Установка и подключение шины – </w:t>
            </w:r>
            <w:r>
              <w:rPr>
                <w:color w:val="000000"/>
                <w:sz w:val="18"/>
                <w:lang w:val="en-US"/>
              </w:rPr>
              <w:t>N</w:t>
            </w:r>
            <w:r w:rsidRPr="000C62A3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или </w:t>
            </w:r>
            <w:r>
              <w:rPr>
                <w:color w:val="000000"/>
                <w:sz w:val="18"/>
                <w:lang w:val="en-US"/>
              </w:rPr>
              <w:t>RE</w:t>
            </w:r>
            <w:r w:rsidRPr="000C62A3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20F" w:rsidRDefault="0047520F" w:rsidP="0047520F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7520F" w:rsidRPr="00EB0B88" w:rsidRDefault="0047520F" w:rsidP="000C62A3">
            <w:pPr>
              <w:ind w:left="32"/>
              <w:jc w:val="center"/>
              <w:rPr>
                <w:color w:val="000000"/>
                <w:sz w:val="20"/>
                <w:szCs w:val="20"/>
              </w:rPr>
            </w:pPr>
            <w:r w:rsidRPr="00EB0B88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7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47520F" w:rsidRDefault="0047520F" w:rsidP="0047520F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7520F" w:rsidRPr="000C62A3" w:rsidRDefault="000C62A3" w:rsidP="000C62A3">
            <w:pPr>
              <w:ind w:left="74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C62A3">
              <w:rPr>
                <w:color w:val="auto"/>
                <w:sz w:val="24"/>
                <w:szCs w:val="24"/>
                <w:lang w:val="en-US"/>
              </w:rPr>
              <w:t>400</w:t>
            </w:r>
          </w:p>
        </w:tc>
      </w:tr>
      <w:tr w:rsidR="0047520F" w:rsidTr="000C62A3">
        <w:trPr>
          <w:trHeight w:val="252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520F" w:rsidRPr="000C62A3" w:rsidRDefault="000C62A3" w:rsidP="0047520F">
            <w:pPr>
              <w:ind w:left="4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C62A3">
              <w:rPr>
                <w:rFonts w:ascii="Arial" w:eastAsia="Arial" w:hAnsi="Arial" w:cs="Arial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20F" w:rsidRDefault="0047520F" w:rsidP="0047520F">
            <w:pPr>
              <w:ind w:left="0"/>
            </w:pPr>
            <w:r>
              <w:rPr>
                <w:color w:val="000000"/>
                <w:sz w:val="18"/>
              </w:rPr>
              <w:t>Подключение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силового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ввода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в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щит</w:t>
            </w:r>
            <w:r w:rsidR="000C62A3">
              <w:rPr>
                <w:rFonts w:ascii="Arial" w:eastAsia="Arial" w:hAnsi="Arial" w:cs="Arial"/>
                <w:color w:val="000000"/>
                <w:sz w:val="18"/>
              </w:rPr>
              <w:t xml:space="preserve"> 22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0 </w:t>
            </w:r>
            <w:r>
              <w:rPr>
                <w:color w:val="000000"/>
                <w:sz w:val="18"/>
              </w:rPr>
              <w:t>В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20F" w:rsidRDefault="0047520F" w:rsidP="0047520F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7520F" w:rsidRPr="00EB0B88" w:rsidRDefault="0047520F" w:rsidP="000C62A3">
            <w:pPr>
              <w:ind w:left="32"/>
              <w:jc w:val="center"/>
              <w:rPr>
                <w:color w:val="000000"/>
                <w:sz w:val="20"/>
                <w:szCs w:val="20"/>
              </w:rPr>
            </w:pPr>
            <w:r w:rsidRPr="00EB0B88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7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47520F" w:rsidRDefault="0047520F" w:rsidP="0047520F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7520F" w:rsidRPr="000C62A3" w:rsidRDefault="000C62A3" w:rsidP="000C62A3">
            <w:pPr>
              <w:ind w:left="74"/>
              <w:jc w:val="center"/>
              <w:rPr>
                <w:color w:val="auto"/>
                <w:sz w:val="24"/>
                <w:szCs w:val="24"/>
              </w:rPr>
            </w:pPr>
            <w:r w:rsidRPr="000C62A3">
              <w:rPr>
                <w:color w:val="auto"/>
                <w:sz w:val="24"/>
                <w:szCs w:val="24"/>
              </w:rPr>
              <w:t>400</w:t>
            </w:r>
          </w:p>
        </w:tc>
      </w:tr>
      <w:tr w:rsidR="000C62A3" w:rsidTr="000C62A3">
        <w:trPr>
          <w:trHeight w:val="252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2A3" w:rsidRPr="000C62A3" w:rsidRDefault="000C62A3" w:rsidP="0047520F">
            <w:pPr>
              <w:ind w:left="4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A3" w:rsidRDefault="000C62A3" w:rsidP="0047520F">
            <w:pPr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Подключение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силового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ввода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в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щит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380 </w:t>
            </w:r>
            <w:r>
              <w:rPr>
                <w:color w:val="000000"/>
                <w:sz w:val="18"/>
              </w:rPr>
              <w:t>В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A3" w:rsidRDefault="000C62A3" w:rsidP="0047520F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0C62A3" w:rsidRPr="00EB0B88" w:rsidRDefault="000C62A3" w:rsidP="000C62A3">
            <w:pPr>
              <w:ind w:left="3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B0B88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7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0C62A3" w:rsidRDefault="000C62A3" w:rsidP="0047520F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0C62A3" w:rsidRPr="000C62A3" w:rsidRDefault="000C62A3" w:rsidP="000C62A3">
            <w:pPr>
              <w:ind w:left="74"/>
              <w:jc w:val="center"/>
              <w:rPr>
                <w:color w:val="auto"/>
                <w:sz w:val="24"/>
                <w:szCs w:val="24"/>
              </w:rPr>
            </w:pPr>
            <w:r w:rsidRPr="000C62A3">
              <w:rPr>
                <w:color w:val="auto"/>
                <w:sz w:val="24"/>
                <w:szCs w:val="24"/>
              </w:rPr>
              <w:t>800</w:t>
            </w:r>
          </w:p>
        </w:tc>
      </w:tr>
      <w:tr w:rsidR="000C62A3" w:rsidTr="006F051B">
        <w:trPr>
          <w:trHeight w:val="252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62A3" w:rsidRDefault="000C62A3" w:rsidP="0047520F">
            <w:pPr>
              <w:ind w:left="4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2A3" w:rsidRDefault="000C62A3" w:rsidP="008403AF">
            <w:pPr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Маркировка групп в щите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2A3" w:rsidRDefault="000C62A3" w:rsidP="0047520F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8" w:space="0" w:color="000000"/>
            </w:tcBorders>
          </w:tcPr>
          <w:p w:rsidR="000C62A3" w:rsidRPr="00EB0B88" w:rsidRDefault="000C62A3" w:rsidP="000C62A3">
            <w:pPr>
              <w:ind w:left="3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B0B88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7" w:type="dxa"/>
            <w:tcBorders>
              <w:top w:val="single" w:sz="6" w:space="0" w:color="000000"/>
              <w:left w:val="double" w:sz="8" w:space="0" w:color="000000"/>
              <w:bottom w:val="single" w:sz="4" w:space="0" w:color="auto"/>
              <w:right w:val="nil"/>
            </w:tcBorders>
          </w:tcPr>
          <w:p w:rsidR="000C62A3" w:rsidRDefault="000C62A3" w:rsidP="0047520F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C62A3" w:rsidRPr="000C62A3" w:rsidRDefault="000C62A3" w:rsidP="000C62A3">
            <w:pPr>
              <w:ind w:left="74"/>
              <w:jc w:val="center"/>
              <w:rPr>
                <w:color w:val="auto"/>
                <w:sz w:val="24"/>
                <w:szCs w:val="24"/>
              </w:rPr>
            </w:pPr>
            <w:r w:rsidRPr="000C62A3">
              <w:rPr>
                <w:color w:val="auto"/>
                <w:sz w:val="24"/>
                <w:szCs w:val="24"/>
              </w:rPr>
              <w:t>500</w:t>
            </w:r>
          </w:p>
        </w:tc>
      </w:tr>
    </w:tbl>
    <w:p w:rsidR="009A171A" w:rsidRDefault="009A171A">
      <w:pPr>
        <w:ind w:left="-1440" w:right="298"/>
      </w:pPr>
    </w:p>
    <w:tbl>
      <w:tblPr>
        <w:tblStyle w:val="TableGrid"/>
        <w:tblW w:w="9334" w:type="dxa"/>
        <w:tblInd w:w="-411" w:type="dxa"/>
        <w:tblCellMar>
          <w:top w:w="31" w:type="dxa"/>
          <w:left w:w="34" w:type="dxa"/>
          <w:right w:w="43" w:type="dxa"/>
        </w:tblCellMar>
        <w:tblLook w:val="04A0" w:firstRow="1" w:lastRow="0" w:firstColumn="1" w:lastColumn="0" w:noHBand="0" w:noVBand="1"/>
      </w:tblPr>
      <w:tblGrid>
        <w:gridCol w:w="760"/>
        <w:gridCol w:w="4479"/>
        <w:gridCol w:w="2054"/>
        <w:gridCol w:w="766"/>
        <w:gridCol w:w="1275"/>
      </w:tblGrid>
      <w:tr w:rsidR="009A171A" w:rsidTr="000C62A3">
        <w:trPr>
          <w:trHeight w:val="47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2D69A"/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2D69A"/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2D69A"/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8" w:space="0" w:color="000000"/>
            </w:tcBorders>
            <w:shd w:val="clear" w:color="auto" w:fill="C2D69A"/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1275" w:type="dxa"/>
            <w:tcBorders>
              <w:top w:val="single" w:sz="6" w:space="0" w:color="000000"/>
              <w:left w:val="double" w:sz="8" w:space="0" w:color="000000"/>
              <w:bottom w:val="single" w:sz="4" w:space="0" w:color="auto"/>
              <w:right w:val="single" w:sz="6" w:space="0" w:color="000000"/>
            </w:tcBorders>
            <w:shd w:val="clear" w:color="auto" w:fill="C2D69A"/>
          </w:tcPr>
          <w:p w:rsidR="009A171A" w:rsidRDefault="009A171A">
            <w:pPr>
              <w:spacing w:after="160"/>
              <w:ind w:left="0"/>
            </w:pPr>
          </w:p>
        </w:tc>
      </w:tr>
      <w:tr w:rsidR="009A171A" w:rsidTr="000C62A3">
        <w:trPr>
          <w:trHeight w:val="48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171A" w:rsidRDefault="00CA6DBD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71A" w:rsidRPr="00F47A56" w:rsidRDefault="00EB0B88">
            <w:pPr>
              <w:ind w:left="0"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Прокладка кабеля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9A171A" w:rsidRDefault="009A171A">
            <w:pPr>
              <w:spacing w:after="160"/>
              <w:ind w:left="0"/>
            </w:pPr>
          </w:p>
        </w:tc>
        <w:tc>
          <w:tcPr>
            <w:tcW w:w="1275" w:type="dxa"/>
            <w:tcBorders>
              <w:top w:val="single" w:sz="4" w:space="0" w:color="auto"/>
              <w:left w:val="double" w:sz="8" w:space="0" w:color="000000"/>
              <w:bottom w:val="single" w:sz="6" w:space="0" w:color="000000"/>
              <w:right w:val="single" w:sz="4" w:space="0" w:color="auto"/>
            </w:tcBorders>
          </w:tcPr>
          <w:p w:rsidR="009A171A" w:rsidRDefault="009A171A">
            <w:pPr>
              <w:spacing w:after="160"/>
              <w:ind w:left="0"/>
            </w:pPr>
          </w:p>
        </w:tc>
      </w:tr>
      <w:tr w:rsidR="0078384D" w:rsidTr="000C62A3">
        <w:trPr>
          <w:trHeight w:val="298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384D" w:rsidRDefault="0078384D" w:rsidP="0078384D">
            <w:pPr>
              <w:ind w:left="9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3.1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84D" w:rsidRPr="0078384D" w:rsidRDefault="00EB0B88" w:rsidP="0078384D">
            <w:pPr>
              <w:ind w:left="0"/>
              <w:rPr>
                <w:sz w:val="16"/>
                <w:szCs w:val="16"/>
              </w:rPr>
            </w:pPr>
            <w:r>
              <w:rPr>
                <w:color w:val="000000"/>
                <w:sz w:val="18"/>
              </w:rPr>
              <w:t xml:space="preserve">Прокладка кабеля </w:t>
            </w:r>
            <w:r w:rsidR="0078384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трехпроводного до 4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кв.мм</w:t>
            </w:r>
            <w:proofErr w:type="spellEnd"/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84D" w:rsidRDefault="0078384D" w:rsidP="0078384D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78384D" w:rsidRPr="008D6690" w:rsidRDefault="00EB0B88" w:rsidP="008D6690">
            <w:pPr>
              <w:ind w:left="0" w:right="7"/>
              <w:jc w:val="center"/>
              <w:rPr>
                <w:sz w:val="20"/>
                <w:szCs w:val="20"/>
              </w:rPr>
            </w:pPr>
            <w:proofErr w:type="spellStart"/>
            <w:r w:rsidRPr="008D6690">
              <w:rPr>
                <w:color w:val="000000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</w:tcPr>
          <w:p w:rsidR="0078384D" w:rsidRPr="008403AF" w:rsidRDefault="008403AF" w:rsidP="0078384D">
            <w:pPr>
              <w:ind w:left="32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50</w:t>
            </w:r>
          </w:p>
        </w:tc>
      </w:tr>
      <w:tr w:rsidR="00EB0B88" w:rsidTr="000C62A3">
        <w:trPr>
          <w:trHeight w:val="298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0B88" w:rsidRDefault="00EB0B88" w:rsidP="00EB0B88">
            <w:pPr>
              <w:ind w:left="9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3.2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88" w:rsidRPr="0078384D" w:rsidRDefault="00EB0B88" w:rsidP="00EB0B88">
            <w:pPr>
              <w:ind w:left="0"/>
              <w:rPr>
                <w:sz w:val="16"/>
                <w:szCs w:val="16"/>
              </w:rPr>
            </w:pPr>
            <w:r>
              <w:rPr>
                <w:color w:val="000000"/>
                <w:sz w:val="18"/>
              </w:rPr>
              <w:t xml:space="preserve">Прокладка кабеля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трехпроводного до 10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</w:t>
            </w:r>
            <w:proofErr w:type="spellEnd"/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88" w:rsidRDefault="00EB0B88" w:rsidP="00EB0B88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EB0B88" w:rsidRPr="008D6690" w:rsidRDefault="00EB0B88" w:rsidP="008D6690">
            <w:pPr>
              <w:ind w:left="0" w:right="7"/>
              <w:jc w:val="center"/>
              <w:rPr>
                <w:sz w:val="20"/>
                <w:szCs w:val="20"/>
              </w:rPr>
            </w:pPr>
            <w:proofErr w:type="spellStart"/>
            <w:r w:rsidRPr="008D6690">
              <w:rPr>
                <w:rFonts w:ascii="Arial" w:eastAsia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</w:tcPr>
          <w:p w:rsidR="00EB0B88" w:rsidRPr="008403AF" w:rsidRDefault="008403AF" w:rsidP="00EB0B88">
            <w:pPr>
              <w:ind w:left="32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70</w:t>
            </w:r>
          </w:p>
        </w:tc>
      </w:tr>
      <w:tr w:rsidR="00EB0B88" w:rsidTr="000C62A3">
        <w:trPr>
          <w:trHeight w:val="276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0B88" w:rsidRDefault="00EB0B88" w:rsidP="00EB0B88">
            <w:pPr>
              <w:ind w:left="9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3.3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88" w:rsidRDefault="00EB0B88" w:rsidP="00EB0B88">
            <w:pPr>
              <w:ind w:left="0"/>
            </w:pPr>
            <w:r>
              <w:rPr>
                <w:color w:val="000000"/>
                <w:sz w:val="18"/>
              </w:rPr>
              <w:t xml:space="preserve">Прокладка кабеля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пятипроводного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до 4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</w:t>
            </w:r>
            <w:proofErr w:type="spellEnd"/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88" w:rsidRDefault="00EB0B88" w:rsidP="00EB0B88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EB0B88" w:rsidRPr="008D6690" w:rsidRDefault="00EB0B88" w:rsidP="008D6690">
            <w:pPr>
              <w:ind w:left="0" w:right="7"/>
              <w:jc w:val="center"/>
              <w:rPr>
                <w:sz w:val="20"/>
                <w:szCs w:val="20"/>
              </w:rPr>
            </w:pPr>
            <w:proofErr w:type="spellStart"/>
            <w:r w:rsidRPr="008D6690">
              <w:rPr>
                <w:color w:val="000000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</w:tcPr>
          <w:p w:rsidR="00EB0B88" w:rsidRPr="008D6690" w:rsidRDefault="00EB0B88" w:rsidP="00EB0B88">
            <w:pPr>
              <w:ind w:left="32"/>
              <w:jc w:val="center"/>
              <w:rPr>
                <w:color w:val="auto"/>
                <w:sz w:val="24"/>
                <w:szCs w:val="24"/>
              </w:rPr>
            </w:pPr>
            <w:r w:rsidRPr="008D6690">
              <w:rPr>
                <w:color w:val="auto"/>
                <w:sz w:val="24"/>
                <w:szCs w:val="24"/>
              </w:rPr>
              <w:t>70</w:t>
            </w:r>
          </w:p>
        </w:tc>
      </w:tr>
      <w:tr w:rsidR="00EB0B88" w:rsidTr="000C62A3">
        <w:trPr>
          <w:trHeight w:val="394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0B88" w:rsidRDefault="00EB0B88" w:rsidP="00EB0B88">
            <w:pPr>
              <w:ind w:left="9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3.4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88" w:rsidRDefault="00EB0B88" w:rsidP="00EB0B88">
            <w:pPr>
              <w:ind w:left="0"/>
            </w:pPr>
            <w:r>
              <w:rPr>
                <w:color w:val="000000"/>
                <w:sz w:val="18"/>
              </w:rPr>
              <w:t xml:space="preserve">Прокладка кабеля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пятипроводного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до 10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</w:t>
            </w:r>
            <w:proofErr w:type="spellEnd"/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88" w:rsidRDefault="00EB0B88" w:rsidP="00EB0B88">
            <w:pPr>
              <w:ind w:left="36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EB0B88" w:rsidRPr="008D6690" w:rsidRDefault="00EB0B88" w:rsidP="008D6690">
            <w:pPr>
              <w:ind w:left="0" w:right="7"/>
              <w:jc w:val="center"/>
              <w:rPr>
                <w:sz w:val="20"/>
                <w:szCs w:val="20"/>
              </w:rPr>
            </w:pPr>
            <w:proofErr w:type="spellStart"/>
            <w:r w:rsidRPr="008D6690">
              <w:rPr>
                <w:color w:val="000000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B0B88" w:rsidRPr="008D6690" w:rsidRDefault="00EB0B88" w:rsidP="00EB0B88">
            <w:pPr>
              <w:ind w:left="32"/>
              <w:jc w:val="center"/>
              <w:rPr>
                <w:color w:val="auto"/>
                <w:sz w:val="24"/>
                <w:szCs w:val="24"/>
              </w:rPr>
            </w:pPr>
            <w:r w:rsidRPr="008D6690">
              <w:rPr>
                <w:color w:val="auto"/>
                <w:sz w:val="24"/>
                <w:szCs w:val="24"/>
              </w:rPr>
              <w:t>95</w:t>
            </w:r>
          </w:p>
        </w:tc>
      </w:tr>
      <w:tr w:rsidR="00EB0B88" w:rsidTr="000C62A3">
        <w:trPr>
          <w:trHeight w:val="276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0B88" w:rsidRDefault="00EB0B88" w:rsidP="00EB0B88">
            <w:pPr>
              <w:ind w:left="9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3.5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88" w:rsidRPr="0078384D" w:rsidRDefault="00EB0B88" w:rsidP="00EB0B88">
            <w:pPr>
              <w:ind w:left="0"/>
              <w:rPr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Прокладка кабеля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пятипроводного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до 16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</w:t>
            </w:r>
            <w:proofErr w:type="spellEnd"/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88" w:rsidRDefault="00EB0B88" w:rsidP="00EB0B88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EB0B88" w:rsidRPr="008D6690" w:rsidRDefault="00EB0B88" w:rsidP="008D6690">
            <w:pPr>
              <w:ind w:left="0" w:right="7"/>
              <w:jc w:val="center"/>
              <w:rPr>
                <w:sz w:val="20"/>
                <w:szCs w:val="20"/>
              </w:rPr>
            </w:pPr>
            <w:proofErr w:type="spellStart"/>
            <w:r w:rsidRPr="008D6690">
              <w:rPr>
                <w:color w:val="000000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</w:tcPr>
          <w:p w:rsidR="00EB0B88" w:rsidRPr="008D6690" w:rsidRDefault="00EB0B88" w:rsidP="00EB0B88">
            <w:pPr>
              <w:ind w:left="32"/>
              <w:jc w:val="center"/>
              <w:rPr>
                <w:color w:val="auto"/>
                <w:sz w:val="24"/>
                <w:szCs w:val="24"/>
              </w:rPr>
            </w:pPr>
            <w:r w:rsidRPr="008D6690">
              <w:rPr>
                <w:color w:val="auto"/>
                <w:sz w:val="24"/>
                <w:szCs w:val="24"/>
              </w:rPr>
              <w:t>120</w:t>
            </w:r>
          </w:p>
        </w:tc>
      </w:tr>
      <w:tr w:rsidR="002A5B15" w:rsidTr="000C62A3">
        <w:trPr>
          <w:trHeight w:val="276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5B15" w:rsidRDefault="002A5B15" w:rsidP="00EB0B88">
            <w:pPr>
              <w:ind w:left="9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3.6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B15" w:rsidRDefault="002A5B15" w:rsidP="002A5B15">
            <w:pPr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Прокладка кабеля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пятипроводного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до 35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</w:t>
            </w:r>
            <w:proofErr w:type="spellEnd"/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B15" w:rsidRDefault="002A5B15" w:rsidP="00EB0B88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2A5B15" w:rsidRPr="008D6690" w:rsidRDefault="002A5B15" w:rsidP="008D6690">
            <w:pPr>
              <w:ind w:left="0" w:right="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D6690">
              <w:rPr>
                <w:color w:val="000000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</w:tcPr>
          <w:p w:rsidR="002A5B15" w:rsidRPr="008D6690" w:rsidRDefault="002A5B15" w:rsidP="00EB0B88">
            <w:pPr>
              <w:ind w:left="32"/>
              <w:jc w:val="center"/>
              <w:rPr>
                <w:color w:val="auto"/>
                <w:sz w:val="24"/>
                <w:szCs w:val="24"/>
              </w:rPr>
            </w:pPr>
            <w:r w:rsidRPr="008D6690">
              <w:rPr>
                <w:color w:val="auto"/>
                <w:sz w:val="24"/>
                <w:szCs w:val="24"/>
              </w:rPr>
              <w:t>160</w:t>
            </w:r>
          </w:p>
        </w:tc>
      </w:tr>
      <w:tr w:rsidR="002A5B15" w:rsidTr="000C62A3">
        <w:trPr>
          <w:trHeight w:val="276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5B15" w:rsidRDefault="002A5B15" w:rsidP="00EB0B88">
            <w:pPr>
              <w:ind w:left="9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3.7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B15" w:rsidRDefault="002A5B15" w:rsidP="002A5B15">
            <w:pPr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Прокладка провода (однопроводной)  до 4 кв. мм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B15" w:rsidRDefault="002A5B15" w:rsidP="00EB0B88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2A5B15" w:rsidRPr="008D6690" w:rsidRDefault="002A5B15" w:rsidP="008D6690">
            <w:pPr>
              <w:ind w:left="0" w:right="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D6690">
              <w:rPr>
                <w:color w:val="000000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</w:tcPr>
          <w:p w:rsidR="002A5B15" w:rsidRPr="008D6690" w:rsidRDefault="002A5B15" w:rsidP="00EB0B88">
            <w:pPr>
              <w:ind w:left="32"/>
              <w:jc w:val="center"/>
              <w:rPr>
                <w:color w:val="auto"/>
                <w:sz w:val="24"/>
                <w:szCs w:val="24"/>
              </w:rPr>
            </w:pPr>
            <w:r w:rsidRPr="008D6690">
              <w:rPr>
                <w:color w:val="auto"/>
                <w:sz w:val="24"/>
                <w:szCs w:val="24"/>
              </w:rPr>
              <w:t>35</w:t>
            </w:r>
          </w:p>
        </w:tc>
      </w:tr>
      <w:tr w:rsidR="002A5B15" w:rsidTr="000C62A3">
        <w:trPr>
          <w:trHeight w:val="276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5B15" w:rsidRDefault="002A5B15" w:rsidP="002A5B15">
            <w:pPr>
              <w:ind w:left="9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3.8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B15" w:rsidRDefault="002A5B15" w:rsidP="002A5B15">
            <w:pPr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Прокладка провода (однопроводной)  до 10 кв. мм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B15" w:rsidRDefault="002A5B15" w:rsidP="002A5B15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2A5B15" w:rsidRPr="008D6690" w:rsidRDefault="002A5B15" w:rsidP="008D6690">
            <w:pPr>
              <w:ind w:left="0" w:right="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D6690">
              <w:rPr>
                <w:color w:val="000000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</w:tcPr>
          <w:p w:rsidR="002A5B15" w:rsidRPr="008D6690" w:rsidRDefault="002A5B15" w:rsidP="002A5B15">
            <w:pPr>
              <w:ind w:left="32"/>
              <w:jc w:val="center"/>
              <w:rPr>
                <w:color w:val="auto"/>
                <w:sz w:val="24"/>
                <w:szCs w:val="24"/>
              </w:rPr>
            </w:pPr>
            <w:r w:rsidRPr="008D6690">
              <w:rPr>
                <w:color w:val="auto"/>
                <w:sz w:val="24"/>
                <w:szCs w:val="24"/>
              </w:rPr>
              <w:t>45</w:t>
            </w:r>
          </w:p>
        </w:tc>
      </w:tr>
      <w:tr w:rsidR="002A5B15" w:rsidTr="000C62A3">
        <w:trPr>
          <w:trHeight w:val="276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5B15" w:rsidRDefault="002A5B15" w:rsidP="002A5B15">
            <w:pPr>
              <w:ind w:left="9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3.9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B15" w:rsidRDefault="002A5B15" w:rsidP="002A5B15">
            <w:pPr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Затяжка кабеля  в </w:t>
            </w:r>
            <w:proofErr w:type="gramStart"/>
            <w:r>
              <w:rPr>
                <w:color w:val="000000"/>
                <w:sz w:val="18"/>
              </w:rPr>
              <w:t>трубу</w:t>
            </w:r>
            <w:proofErr w:type="gramEnd"/>
            <w:r>
              <w:rPr>
                <w:color w:val="000000"/>
                <w:sz w:val="18"/>
              </w:rPr>
              <w:t xml:space="preserve"> гофрированную до 20 мм 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B15" w:rsidRDefault="002A5B15" w:rsidP="002A5B15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2A5B15" w:rsidRPr="008D6690" w:rsidRDefault="002A5B15" w:rsidP="008D6690">
            <w:pPr>
              <w:ind w:left="0" w:right="7"/>
              <w:jc w:val="center"/>
              <w:rPr>
                <w:color w:val="000000"/>
                <w:sz w:val="20"/>
                <w:szCs w:val="20"/>
              </w:rPr>
            </w:pPr>
            <w:r w:rsidRPr="008D6690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</w:tcPr>
          <w:p w:rsidR="002A5B15" w:rsidRPr="0028453C" w:rsidRDefault="0028453C" w:rsidP="002A5B15">
            <w:pPr>
              <w:ind w:left="32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 w:rsidR="002A5B15" w:rsidTr="000C62A3">
        <w:trPr>
          <w:trHeight w:val="276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5B15" w:rsidRDefault="002A5B15" w:rsidP="002A5B15">
            <w:pPr>
              <w:ind w:left="9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3.10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B15" w:rsidRDefault="002A5B15" w:rsidP="002A5B15">
            <w:pPr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Затяжка кабеля  в </w:t>
            </w:r>
            <w:proofErr w:type="gramStart"/>
            <w:r>
              <w:rPr>
                <w:color w:val="000000"/>
                <w:sz w:val="18"/>
              </w:rPr>
              <w:t>трубу</w:t>
            </w:r>
            <w:proofErr w:type="gramEnd"/>
            <w:r>
              <w:rPr>
                <w:color w:val="000000"/>
                <w:sz w:val="18"/>
              </w:rPr>
              <w:t xml:space="preserve"> гофрированную до 40 мм 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B15" w:rsidRDefault="002A5B15" w:rsidP="002A5B15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2A5B15" w:rsidRPr="008D6690" w:rsidRDefault="002A5B15" w:rsidP="008D6690">
            <w:pPr>
              <w:ind w:left="0" w:right="7"/>
              <w:jc w:val="center"/>
              <w:rPr>
                <w:color w:val="000000"/>
                <w:sz w:val="20"/>
                <w:szCs w:val="20"/>
              </w:rPr>
            </w:pPr>
            <w:r w:rsidRPr="008D6690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</w:tcPr>
          <w:p w:rsidR="002A5B15" w:rsidRPr="008D6690" w:rsidRDefault="0028453C" w:rsidP="002A5B15">
            <w:pPr>
              <w:ind w:left="3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</w:p>
        </w:tc>
      </w:tr>
      <w:tr w:rsidR="002A5B15" w:rsidTr="000C62A3">
        <w:trPr>
          <w:trHeight w:val="276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5B15" w:rsidRDefault="002A5B15" w:rsidP="002A5B15">
            <w:pPr>
              <w:ind w:left="9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3.11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B15" w:rsidRDefault="002A5B15" w:rsidP="002A5B15">
            <w:pPr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Затяжка кабеля  в </w:t>
            </w:r>
            <w:proofErr w:type="gramStart"/>
            <w:r>
              <w:rPr>
                <w:color w:val="000000"/>
                <w:sz w:val="18"/>
              </w:rPr>
              <w:t>трубу</w:t>
            </w:r>
            <w:proofErr w:type="gramEnd"/>
            <w:r>
              <w:rPr>
                <w:color w:val="000000"/>
                <w:sz w:val="18"/>
              </w:rPr>
              <w:t xml:space="preserve"> гофрированную до 60 мм 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B15" w:rsidRDefault="002A5B15" w:rsidP="002A5B15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2A5B15" w:rsidRPr="008D6690" w:rsidRDefault="002A5B15" w:rsidP="008D6690">
            <w:pPr>
              <w:ind w:left="0" w:right="7"/>
              <w:jc w:val="center"/>
              <w:rPr>
                <w:color w:val="000000"/>
                <w:sz w:val="20"/>
                <w:szCs w:val="20"/>
              </w:rPr>
            </w:pPr>
            <w:r w:rsidRPr="008D6690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</w:tcPr>
          <w:p w:rsidR="002A5B15" w:rsidRPr="008D6690" w:rsidRDefault="0028453C" w:rsidP="002A5B15">
            <w:pPr>
              <w:ind w:left="3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</w:t>
            </w:r>
          </w:p>
        </w:tc>
      </w:tr>
      <w:tr w:rsidR="0028453C" w:rsidTr="000C62A3">
        <w:trPr>
          <w:trHeight w:val="276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453C" w:rsidRPr="0028453C" w:rsidRDefault="0028453C" w:rsidP="002A5B15">
            <w:pPr>
              <w:ind w:left="9"/>
              <w:jc w:val="center"/>
              <w:rPr>
                <w:rFonts w:ascii="Arial" w:eastAsia="Arial" w:hAnsi="Arial" w:cs="Arial"/>
                <w:color w:val="000000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lang w:val="en-US"/>
              </w:rPr>
              <w:t>3.12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3C" w:rsidRPr="0028453C" w:rsidRDefault="0028453C" w:rsidP="002A5B15">
            <w:pPr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Установка маркировочной бирки </w:t>
            </w:r>
            <w:r w:rsidR="009B38CA">
              <w:rPr>
                <w:color w:val="000000"/>
                <w:sz w:val="18"/>
              </w:rPr>
              <w:t xml:space="preserve">с маркировкой группы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3C" w:rsidRDefault="0028453C" w:rsidP="002A5B15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28453C" w:rsidRPr="008D6690" w:rsidRDefault="0028453C" w:rsidP="008D6690">
            <w:pPr>
              <w:ind w:left="0" w:right="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</w:tcPr>
          <w:p w:rsidR="0028453C" w:rsidRPr="008403AF" w:rsidRDefault="008403AF" w:rsidP="002A5B15">
            <w:pPr>
              <w:ind w:left="32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30</w:t>
            </w:r>
          </w:p>
        </w:tc>
      </w:tr>
      <w:tr w:rsidR="0028453C" w:rsidTr="000C62A3">
        <w:trPr>
          <w:trHeight w:val="276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453C" w:rsidRPr="0028453C" w:rsidRDefault="0028453C" w:rsidP="002A5B15">
            <w:pPr>
              <w:ind w:left="9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3.13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3C" w:rsidRDefault="0028453C" w:rsidP="002A5B15">
            <w:pPr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Маркировка   кабеля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3C" w:rsidRDefault="0028453C" w:rsidP="002A5B15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28453C" w:rsidRDefault="0028453C" w:rsidP="008D6690">
            <w:pPr>
              <w:ind w:left="0" w:right="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</w:tcPr>
          <w:p w:rsidR="0028453C" w:rsidRPr="008403AF" w:rsidRDefault="008403AF" w:rsidP="002A5B15">
            <w:pPr>
              <w:ind w:left="32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30</w:t>
            </w:r>
          </w:p>
        </w:tc>
      </w:tr>
      <w:tr w:rsidR="0028453C" w:rsidTr="000C62A3">
        <w:trPr>
          <w:trHeight w:val="276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453C" w:rsidRDefault="0028453C" w:rsidP="002A5B15">
            <w:pPr>
              <w:ind w:left="9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3.14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3C" w:rsidRDefault="0028453C" w:rsidP="002A5B15">
            <w:pPr>
              <w:ind w:left="0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Прозвонка</w:t>
            </w:r>
            <w:proofErr w:type="spellEnd"/>
            <w:r>
              <w:rPr>
                <w:color w:val="000000"/>
                <w:sz w:val="18"/>
              </w:rPr>
              <w:t xml:space="preserve"> электроп</w:t>
            </w:r>
            <w:r w:rsidR="00B36C2C">
              <w:rPr>
                <w:color w:val="000000"/>
                <w:sz w:val="18"/>
              </w:rPr>
              <w:t xml:space="preserve">роводки на наличии повреждения </w:t>
            </w:r>
            <w:r>
              <w:rPr>
                <w:color w:val="000000"/>
                <w:sz w:val="18"/>
              </w:rPr>
              <w:t xml:space="preserve"> одной группы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3C" w:rsidRDefault="0028453C" w:rsidP="002A5B15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28453C" w:rsidRDefault="009B38CA" w:rsidP="008D6690">
            <w:pPr>
              <w:ind w:left="0" w:right="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</w:tcPr>
          <w:p w:rsidR="0028453C" w:rsidRDefault="00B36C2C" w:rsidP="002A5B15">
            <w:pPr>
              <w:ind w:left="3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250</w:t>
            </w:r>
          </w:p>
        </w:tc>
      </w:tr>
      <w:tr w:rsidR="0028453C" w:rsidTr="000C62A3">
        <w:trPr>
          <w:trHeight w:val="276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453C" w:rsidRDefault="0028453C" w:rsidP="002A5B15">
            <w:pPr>
              <w:ind w:left="9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3.15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3C" w:rsidRDefault="0028453C" w:rsidP="002A5B15">
            <w:pPr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Поиск и установление  </w:t>
            </w:r>
            <w:proofErr w:type="spellStart"/>
            <w:r>
              <w:rPr>
                <w:color w:val="000000"/>
                <w:sz w:val="18"/>
              </w:rPr>
              <w:t>неиспавностей</w:t>
            </w:r>
            <w:proofErr w:type="spellEnd"/>
            <w:r>
              <w:rPr>
                <w:color w:val="000000"/>
                <w:sz w:val="18"/>
              </w:rPr>
              <w:t xml:space="preserve"> в электропроводке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3C" w:rsidRDefault="0028453C" w:rsidP="002A5B15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28453C" w:rsidRDefault="009B38CA" w:rsidP="008D6690">
            <w:pPr>
              <w:ind w:left="0" w:righ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75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</w:tcPr>
          <w:p w:rsidR="0028453C" w:rsidRDefault="009B38CA" w:rsidP="002A5B15">
            <w:pPr>
              <w:ind w:left="3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500</w:t>
            </w:r>
          </w:p>
        </w:tc>
      </w:tr>
    </w:tbl>
    <w:p w:rsidR="009A171A" w:rsidRPr="00AE60AB" w:rsidRDefault="009A171A">
      <w:pPr>
        <w:ind w:left="-1440" w:right="2218"/>
        <w:rPr>
          <w:color w:val="C5E0B3" w:themeColor="accent6" w:themeTint="66"/>
        </w:rPr>
      </w:pPr>
    </w:p>
    <w:tbl>
      <w:tblPr>
        <w:tblStyle w:val="TableGrid"/>
        <w:tblW w:w="9336" w:type="dxa"/>
        <w:tblInd w:w="-413" w:type="dxa"/>
        <w:tblCellMar>
          <w:top w:w="31" w:type="dxa"/>
          <w:left w:w="34" w:type="dxa"/>
          <w:right w:w="43" w:type="dxa"/>
        </w:tblCellMar>
        <w:tblLook w:val="04A0" w:firstRow="1" w:lastRow="0" w:firstColumn="1" w:lastColumn="0" w:noHBand="0" w:noVBand="1"/>
      </w:tblPr>
      <w:tblGrid>
        <w:gridCol w:w="762"/>
        <w:gridCol w:w="4479"/>
        <w:gridCol w:w="2054"/>
        <w:gridCol w:w="766"/>
        <w:gridCol w:w="253"/>
        <w:gridCol w:w="1022"/>
      </w:tblGrid>
      <w:tr w:rsidR="00AE60AB" w:rsidTr="000C62A3">
        <w:trPr>
          <w:trHeight w:val="470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2D69A"/>
          </w:tcPr>
          <w:p w:rsidR="00AE60AB" w:rsidRDefault="00AE60AB" w:rsidP="00512381">
            <w:pPr>
              <w:spacing w:after="160"/>
              <w:ind w:left="0"/>
            </w:pP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2D69A"/>
          </w:tcPr>
          <w:p w:rsidR="00AE60AB" w:rsidRDefault="00AE60AB" w:rsidP="00512381">
            <w:pPr>
              <w:spacing w:after="160"/>
              <w:ind w:left="0"/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2D69A"/>
          </w:tcPr>
          <w:p w:rsidR="00AE60AB" w:rsidRDefault="00AE60AB" w:rsidP="00512381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8" w:space="0" w:color="000000"/>
            </w:tcBorders>
            <w:shd w:val="clear" w:color="auto" w:fill="C2D69A"/>
          </w:tcPr>
          <w:p w:rsidR="00AE60AB" w:rsidRDefault="00AE60AB" w:rsidP="00512381">
            <w:pPr>
              <w:spacing w:after="160"/>
              <w:ind w:left="0"/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double" w:sz="8" w:space="0" w:color="000000"/>
              <w:bottom w:val="single" w:sz="4" w:space="0" w:color="auto"/>
              <w:right w:val="single" w:sz="6" w:space="0" w:color="000000"/>
            </w:tcBorders>
            <w:shd w:val="clear" w:color="auto" w:fill="C2D69A"/>
          </w:tcPr>
          <w:p w:rsidR="00AE60AB" w:rsidRDefault="00AE60AB" w:rsidP="00512381">
            <w:pPr>
              <w:spacing w:after="160"/>
              <w:ind w:left="0"/>
            </w:pPr>
          </w:p>
        </w:tc>
      </w:tr>
      <w:tr w:rsidR="00D025A5" w:rsidTr="000C62A3">
        <w:tblPrEx>
          <w:tblCellMar>
            <w:top w:w="41" w:type="dxa"/>
            <w:left w:w="0" w:type="dxa"/>
          </w:tblCellMar>
        </w:tblPrEx>
        <w:trPr>
          <w:trHeight w:val="8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25A5" w:rsidRDefault="00D025A5" w:rsidP="00D025A5">
            <w:pPr>
              <w:ind w:left="42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5A5" w:rsidRDefault="00D025A5" w:rsidP="00D025A5">
            <w:pPr>
              <w:ind w:left="0"/>
              <w:rPr>
                <w:color w:val="000000"/>
                <w:sz w:val="18"/>
              </w:rPr>
            </w:pPr>
          </w:p>
          <w:p w:rsidR="00D025A5" w:rsidRPr="00F47A56" w:rsidRDefault="008D6690" w:rsidP="00D025A5">
            <w:pPr>
              <w:ind w:left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Прокладка кабель-канала </w:t>
            </w:r>
          </w:p>
          <w:p w:rsidR="00D025A5" w:rsidRDefault="00D025A5" w:rsidP="00D025A5">
            <w:pPr>
              <w:ind w:left="0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5A5" w:rsidRDefault="00D025A5" w:rsidP="00D025A5">
            <w:pPr>
              <w:ind w:left="58"/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D025A5" w:rsidRDefault="00D025A5" w:rsidP="00D025A5">
            <w:pPr>
              <w:ind w:left="26"/>
              <w:jc w:val="center"/>
            </w:pPr>
          </w:p>
        </w:tc>
        <w:tc>
          <w:tcPr>
            <w:tcW w:w="253" w:type="dxa"/>
            <w:tcBorders>
              <w:top w:val="single" w:sz="4" w:space="0" w:color="auto"/>
              <w:left w:val="double" w:sz="8" w:space="0" w:color="000000"/>
              <w:bottom w:val="single" w:sz="6" w:space="0" w:color="000000"/>
              <w:right w:val="nil"/>
            </w:tcBorders>
          </w:tcPr>
          <w:p w:rsidR="00D025A5" w:rsidRDefault="00D025A5" w:rsidP="00D025A5">
            <w:pPr>
              <w:spacing w:after="160"/>
              <w:ind w:left="0"/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D025A5" w:rsidRDefault="00D025A5" w:rsidP="00D025A5">
            <w:pPr>
              <w:ind w:left="74"/>
            </w:pPr>
          </w:p>
        </w:tc>
      </w:tr>
      <w:tr w:rsidR="00D025A5" w:rsidTr="000C62A3">
        <w:tblPrEx>
          <w:tblCellMar>
            <w:top w:w="41" w:type="dxa"/>
            <w:left w:w="0" w:type="dxa"/>
          </w:tblCellMar>
        </w:tblPrEx>
        <w:trPr>
          <w:trHeight w:val="39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25A5" w:rsidRDefault="00D025A5" w:rsidP="00D025A5">
            <w:pPr>
              <w:ind w:left="42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lastRenderedPageBreak/>
              <w:t>4.1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5A5" w:rsidRPr="00D025A5" w:rsidRDefault="00E462E9" w:rsidP="00D025A5">
            <w:pPr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Прокладка кабель – канала до 40 мм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5A5" w:rsidRDefault="00D025A5" w:rsidP="00D025A5">
            <w:pPr>
              <w:ind w:left="58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D025A5" w:rsidRDefault="00E462E9" w:rsidP="00D025A5">
            <w:pPr>
              <w:ind w:left="26"/>
              <w:jc w:val="center"/>
            </w:pPr>
            <w:proofErr w:type="spellStart"/>
            <w:r>
              <w:rPr>
                <w:color w:val="000000"/>
                <w:sz w:val="18"/>
              </w:rPr>
              <w:t>м.п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53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D025A5" w:rsidRDefault="00D025A5" w:rsidP="00D025A5">
            <w:pPr>
              <w:spacing w:after="160"/>
              <w:ind w:left="0"/>
            </w:pPr>
          </w:p>
        </w:tc>
        <w:tc>
          <w:tcPr>
            <w:tcW w:w="1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D025A5" w:rsidRPr="00733B29" w:rsidRDefault="00EE78F4" w:rsidP="00733B29">
            <w:pPr>
              <w:ind w:left="7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70</w:t>
            </w:r>
          </w:p>
        </w:tc>
      </w:tr>
      <w:tr w:rsidR="00D025A5" w:rsidTr="000C62A3">
        <w:tblPrEx>
          <w:tblCellMar>
            <w:top w:w="41" w:type="dxa"/>
            <w:left w:w="0" w:type="dxa"/>
          </w:tblCellMar>
        </w:tblPrEx>
        <w:trPr>
          <w:trHeight w:val="119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25A5" w:rsidRDefault="00D025A5" w:rsidP="00D025A5">
            <w:pPr>
              <w:ind w:left="0"/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     4.2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5A5" w:rsidRDefault="00E462E9" w:rsidP="00D025A5">
            <w:pPr>
              <w:ind w:left="0"/>
            </w:pPr>
            <w:r>
              <w:rPr>
                <w:color w:val="000000"/>
                <w:sz w:val="18"/>
              </w:rPr>
              <w:t>Прокладка кабель – канала до 60 мм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5A5" w:rsidRDefault="00D025A5" w:rsidP="00D025A5">
            <w:pPr>
              <w:ind w:left="84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D025A5" w:rsidRDefault="00E462E9" w:rsidP="00D025A5">
            <w:pPr>
              <w:ind w:left="26"/>
              <w:jc w:val="center"/>
            </w:pPr>
            <w:proofErr w:type="spellStart"/>
            <w:r>
              <w:rPr>
                <w:color w:val="000000"/>
                <w:sz w:val="18"/>
              </w:rPr>
              <w:t>м.п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53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D025A5" w:rsidRDefault="00D025A5" w:rsidP="00D025A5">
            <w:pPr>
              <w:spacing w:after="160"/>
              <w:ind w:left="0"/>
            </w:pPr>
          </w:p>
        </w:tc>
        <w:tc>
          <w:tcPr>
            <w:tcW w:w="1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D025A5" w:rsidRPr="00733B29" w:rsidRDefault="00E462E9" w:rsidP="00733B29">
            <w:pPr>
              <w:ind w:left="74"/>
              <w:jc w:val="center"/>
              <w:rPr>
                <w:color w:val="auto"/>
                <w:sz w:val="24"/>
                <w:szCs w:val="24"/>
              </w:rPr>
            </w:pPr>
            <w:r w:rsidRPr="00733B29">
              <w:rPr>
                <w:color w:val="auto"/>
                <w:sz w:val="24"/>
                <w:szCs w:val="24"/>
              </w:rPr>
              <w:t>80</w:t>
            </w:r>
          </w:p>
        </w:tc>
      </w:tr>
      <w:tr w:rsidR="00D025A5" w:rsidTr="000C62A3">
        <w:tblPrEx>
          <w:tblCellMar>
            <w:top w:w="41" w:type="dxa"/>
            <w:left w:w="0" w:type="dxa"/>
          </w:tblCellMar>
        </w:tblPrEx>
        <w:trPr>
          <w:trHeight w:val="298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5A5" w:rsidRDefault="00D025A5" w:rsidP="00D025A5">
            <w:pPr>
              <w:ind w:left="42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4.3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5A5" w:rsidRDefault="00E462E9" w:rsidP="00D025A5">
            <w:pPr>
              <w:ind w:left="0"/>
            </w:pPr>
            <w:r>
              <w:rPr>
                <w:color w:val="000000"/>
                <w:sz w:val="18"/>
              </w:rPr>
              <w:t>Прокладка кабель – канала до 100 мм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5A5" w:rsidRDefault="00D025A5" w:rsidP="00D025A5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D025A5" w:rsidRDefault="00E462E9" w:rsidP="00D025A5">
            <w:pPr>
              <w:ind w:left="26"/>
              <w:jc w:val="center"/>
            </w:pPr>
            <w:proofErr w:type="spellStart"/>
            <w:r>
              <w:rPr>
                <w:color w:val="000000"/>
                <w:sz w:val="18"/>
              </w:rPr>
              <w:t>м.п</w:t>
            </w:r>
            <w:proofErr w:type="spellEnd"/>
          </w:p>
        </w:tc>
        <w:tc>
          <w:tcPr>
            <w:tcW w:w="253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D025A5" w:rsidRDefault="00D025A5" w:rsidP="00D025A5">
            <w:pPr>
              <w:spacing w:after="160"/>
              <w:ind w:left="0"/>
            </w:pPr>
          </w:p>
        </w:tc>
        <w:tc>
          <w:tcPr>
            <w:tcW w:w="1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D025A5" w:rsidRPr="00733B29" w:rsidRDefault="00E462E9" w:rsidP="00733B29">
            <w:pPr>
              <w:ind w:left="74"/>
              <w:jc w:val="center"/>
              <w:rPr>
                <w:color w:val="auto"/>
                <w:sz w:val="24"/>
                <w:szCs w:val="24"/>
              </w:rPr>
            </w:pPr>
            <w:r w:rsidRPr="00733B29">
              <w:rPr>
                <w:color w:val="auto"/>
                <w:sz w:val="24"/>
                <w:szCs w:val="24"/>
              </w:rPr>
              <w:t>90</w:t>
            </w:r>
          </w:p>
        </w:tc>
      </w:tr>
    </w:tbl>
    <w:p w:rsidR="009A171A" w:rsidRDefault="009A171A">
      <w:pPr>
        <w:ind w:left="-1440" w:right="2130"/>
      </w:pPr>
    </w:p>
    <w:tbl>
      <w:tblPr>
        <w:tblStyle w:val="TableGrid"/>
        <w:tblW w:w="9336" w:type="dxa"/>
        <w:tblInd w:w="-413" w:type="dxa"/>
        <w:tblCellMar>
          <w:top w:w="31" w:type="dxa"/>
          <w:left w:w="34" w:type="dxa"/>
          <w:right w:w="43" w:type="dxa"/>
        </w:tblCellMar>
        <w:tblLook w:val="04A0" w:firstRow="1" w:lastRow="0" w:firstColumn="1" w:lastColumn="0" w:noHBand="0" w:noVBand="1"/>
      </w:tblPr>
      <w:tblGrid>
        <w:gridCol w:w="762"/>
        <w:gridCol w:w="4478"/>
        <w:gridCol w:w="2054"/>
        <w:gridCol w:w="766"/>
        <w:gridCol w:w="1276"/>
      </w:tblGrid>
      <w:tr w:rsidR="003F11F2" w:rsidTr="000C62A3">
        <w:trPr>
          <w:trHeight w:val="470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2D69A"/>
          </w:tcPr>
          <w:p w:rsidR="003F11F2" w:rsidRDefault="003F11F2" w:rsidP="00557ABE">
            <w:pPr>
              <w:spacing w:after="160"/>
              <w:ind w:left="0"/>
            </w:pP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2D69A"/>
          </w:tcPr>
          <w:p w:rsidR="003F11F2" w:rsidRDefault="003F11F2" w:rsidP="00557ABE">
            <w:pPr>
              <w:spacing w:after="160"/>
              <w:ind w:left="0"/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2D69A"/>
          </w:tcPr>
          <w:p w:rsidR="003F11F2" w:rsidRDefault="003F11F2" w:rsidP="00557ABE">
            <w:pPr>
              <w:spacing w:after="160"/>
              <w:ind w:left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8" w:space="0" w:color="000000"/>
            </w:tcBorders>
            <w:shd w:val="clear" w:color="auto" w:fill="C2D69A"/>
          </w:tcPr>
          <w:p w:rsidR="003F11F2" w:rsidRDefault="003F11F2" w:rsidP="00557ABE">
            <w:pPr>
              <w:spacing w:after="160"/>
              <w:ind w:left="0"/>
            </w:pPr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4" w:space="0" w:color="auto"/>
              <w:right w:val="single" w:sz="6" w:space="0" w:color="000000"/>
            </w:tcBorders>
            <w:shd w:val="clear" w:color="auto" w:fill="C2D69A"/>
          </w:tcPr>
          <w:p w:rsidR="003F11F2" w:rsidRDefault="003F11F2" w:rsidP="00557ABE">
            <w:pPr>
              <w:spacing w:after="160"/>
              <w:ind w:left="0"/>
            </w:pPr>
          </w:p>
        </w:tc>
      </w:tr>
      <w:tr w:rsidR="009A171A" w:rsidRPr="000D7882" w:rsidTr="000C62A3">
        <w:tblPrEx>
          <w:tblCellMar>
            <w:right w:w="0" w:type="dxa"/>
          </w:tblCellMar>
        </w:tblPrEx>
        <w:trPr>
          <w:trHeight w:val="45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171A" w:rsidRPr="000D7882" w:rsidRDefault="000D7882">
            <w:pPr>
              <w:ind w:left="0" w:right="34"/>
              <w:jc w:val="center"/>
              <w:rPr>
                <w:sz w:val="18"/>
                <w:szCs w:val="18"/>
              </w:rPr>
            </w:pPr>
            <w:r w:rsidRPr="000D788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71A" w:rsidRPr="00F47A56" w:rsidRDefault="000D7882">
            <w:pPr>
              <w:ind w:left="0"/>
              <w:rPr>
                <w:b/>
                <w:color w:val="auto"/>
                <w:sz w:val="32"/>
                <w:szCs w:val="32"/>
              </w:rPr>
            </w:pPr>
            <w:proofErr w:type="spellStart"/>
            <w:r w:rsidRPr="00F47A56">
              <w:rPr>
                <w:b/>
                <w:color w:val="auto"/>
                <w:sz w:val="32"/>
                <w:szCs w:val="32"/>
              </w:rPr>
              <w:t>Электроустановочные</w:t>
            </w:r>
            <w:proofErr w:type="spellEnd"/>
            <w:r w:rsidRPr="00F47A56">
              <w:rPr>
                <w:b/>
                <w:color w:val="auto"/>
                <w:sz w:val="32"/>
                <w:szCs w:val="32"/>
              </w:rPr>
              <w:t xml:space="preserve"> изделия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Pr="000D7882" w:rsidRDefault="009A171A">
            <w:pPr>
              <w:ind w:left="101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9A171A" w:rsidRPr="000D7882" w:rsidRDefault="009A171A">
            <w:pPr>
              <w:ind w:left="0" w:right="5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A171A" w:rsidRPr="000D7882" w:rsidRDefault="009A171A">
            <w:pPr>
              <w:ind w:left="0" w:right="14"/>
              <w:jc w:val="center"/>
              <w:rPr>
                <w:sz w:val="18"/>
                <w:szCs w:val="18"/>
              </w:rPr>
            </w:pPr>
          </w:p>
        </w:tc>
      </w:tr>
      <w:tr w:rsidR="009A171A" w:rsidRPr="000D7882" w:rsidTr="000C62A3">
        <w:tblPrEx>
          <w:tblCellMar>
            <w:right w:w="0" w:type="dxa"/>
          </w:tblCellMar>
        </w:tblPrEx>
        <w:trPr>
          <w:trHeight w:val="458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171A" w:rsidRPr="000D7882" w:rsidRDefault="000D7882">
            <w:pPr>
              <w:ind w:left="0" w:right="34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71A" w:rsidRPr="000D7882" w:rsidRDefault="000D7882">
            <w:pPr>
              <w:ind w:left="0"/>
              <w:rPr>
                <w:color w:val="000000" w:themeColor="text1"/>
                <w:sz w:val="18"/>
                <w:szCs w:val="18"/>
              </w:rPr>
            </w:pPr>
            <w:r w:rsidRPr="000D7882">
              <w:rPr>
                <w:color w:val="000000" w:themeColor="text1"/>
                <w:sz w:val="18"/>
                <w:szCs w:val="18"/>
              </w:rPr>
              <w:t>Установочная коробка (</w:t>
            </w:r>
            <w:proofErr w:type="spellStart"/>
            <w:r w:rsidRPr="000D7882">
              <w:rPr>
                <w:color w:val="000000" w:themeColor="text1"/>
                <w:sz w:val="18"/>
                <w:szCs w:val="18"/>
              </w:rPr>
              <w:t>подрозетник</w:t>
            </w:r>
            <w:proofErr w:type="spellEnd"/>
            <w:r w:rsidRPr="000D7882">
              <w:rPr>
                <w:color w:val="000000" w:themeColor="text1"/>
                <w:sz w:val="18"/>
                <w:szCs w:val="18"/>
              </w:rPr>
              <w:t>)</w:t>
            </w:r>
            <w:r w:rsidR="00733B2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33B29">
              <w:rPr>
                <w:color w:val="000000" w:themeColor="text1"/>
                <w:sz w:val="18"/>
                <w:szCs w:val="18"/>
              </w:rPr>
              <w:t>гипсокортон</w:t>
            </w:r>
            <w:proofErr w:type="spellEnd"/>
            <w:r w:rsidR="00733B2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Pr="000D7882" w:rsidRDefault="009A171A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9A171A" w:rsidRPr="000D7882" w:rsidRDefault="000D7882">
            <w:pPr>
              <w:ind w:left="0" w:right="5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A171A" w:rsidRPr="003A1CF2" w:rsidRDefault="00733B29">
            <w:pPr>
              <w:ind w:left="0" w:right="14"/>
              <w:jc w:val="center"/>
              <w:rPr>
                <w:color w:val="auto"/>
                <w:sz w:val="22"/>
              </w:rPr>
            </w:pPr>
            <w:r w:rsidRPr="003A1CF2">
              <w:rPr>
                <w:color w:val="auto"/>
                <w:sz w:val="22"/>
              </w:rPr>
              <w:t>80</w:t>
            </w:r>
          </w:p>
        </w:tc>
      </w:tr>
      <w:tr w:rsidR="00696F8A" w:rsidRPr="000D7882" w:rsidTr="000C62A3">
        <w:tblPrEx>
          <w:tblCellMar>
            <w:right w:w="0" w:type="dxa"/>
          </w:tblCellMar>
        </w:tblPrEx>
        <w:trPr>
          <w:trHeight w:val="238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6F8A" w:rsidRPr="000D7882" w:rsidRDefault="00512381" w:rsidP="00696F8A">
            <w:pPr>
              <w:ind w:left="0" w:right="35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F8A" w:rsidRPr="00696F8A" w:rsidRDefault="00696F8A" w:rsidP="00696F8A">
            <w:pPr>
              <w:ind w:left="0"/>
              <w:rPr>
                <w:color w:val="000000" w:themeColor="text1"/>
                <w:sz w:val="18"/>
                <w:szCs w:val="18"/>
              </w:rPr>
            </w:pPr>
            <w:r w:rsidRPr="000D7882">
              <w:rPr>
                <w:color w:val="000000" w:themeColor="text1"/>
                <w:sz w:val="18"/>
                <w:szCs w:val="18"/>
              </w:rPr>
              <w:t>Установочная коробка (</w:t>
            </w:r>
            <w:proofErr w:type="spellStart"/>
            <w:r w:rsidRPr="000D7882">
              <w:rPr>
                <w:color w:val="000000" w:themeColor="text1"/>
                <w:sz w:val="18"/>
                <w:szCs w:val="18"/>
              </w:rPr>
              <w:t>подрозетник</w:t>
            </w:r>
            <w:proofErr w:type="spellEnd"/>
            <w:r w:rsidRPr="000D7882">
              <w:rPr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 xml:space="preserve"> кирпич, бетон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F8A" w:rsidRPr="000D7882" w:rsidRDefault="00696F8A" w:rsidP="00696F8A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696F8A" w:rsidRPr="000D7882" w:rsidRDefault="00512381" w:rsidP="00696F8A">
            <w:pPr>
              <w:ind w:left="0" w:right="5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6F8A" w:rsidRPr="003A1CF2" w:rsidRDefault="00733B29" w:rsidP="00696F8A">
            <w:pPr>
              <w:ind w:left="0" w:right="14"/>
              <w:jc w:val="center"/>
              <w:rPr>
                <w:color w:val="auto"/>
                <w:sz w:val="22"/>
              </w:rPr>
            </w:pPr>
            <w:r w:rsidRPr="003A1CF2">
              <w:rPr>
                <w:color w:val="auto"/>
                <w:sz w:val="22"/>
              </w:rPr>
              <w:t>100</w:t>
            </w:r>
          </w:p>
        </w:tc>
      </w:tr>
      <w:tr w:rsidR="00696F8A" w:rsidRPr="000D7882" w:rsidTr="000C62A3">
        <w:tblPrEx>
          <w:tblCellMar>
            <w:right w:w="0" w:type="dxa"/>
          </w:tblCellMar>
        </w:tblPrEx>
        <w:trPr>
          <w:trHeight w:val="238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6F8A" w:rsidRPr="000D7882" w:rsidRDefault="00512381" w:rsidP="00696F8A">
            <w:pPr>
              <w:ind w:left="0" w:right="34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F8A" w:rsidRPr="00696F8A" w:rsidRDefault="00696F8A" w:rsidP="00696F8A">
            <w:pPr>
              <w:ind w:left="0"/>
              <w:rPr>
                <w:color w:val="auto"/>
                <w:sz w:val="18"/>
                <w:szCs w:val="18"/>
              </w:rPr>
            </w:pPr>
            <w:r w:rsidRPr="00696F8A">
              <w:rPr>
                <w:color w:val="auto"/>
                <w:sz w:val="18"/>
                <w:szCs w:val="18"/>
              </w:rPr>
              <w:t>Выключатель скрытой установки одноклавишный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F8A" w:rsidRPr="000D7882" w:rsidRDefault="00696F8A" w:rsidP="00696F8A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696F8A" w:rsidRPr="000D7882" w:rsidRDefault="00512381" w:rsidP="00696F8A">
            <w:pPr>
              <w:ind w:left="0" w:right="5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6F8A" w:rsidRPr="008403AF" w:rsidRDefault="008403AF" w:rsidP="00696F8A">
            <w:pPr>
              <w:ind w:left="0" w:right="14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170</w:t>
            </w:r>
          </w:p>
        </w:tc>
      </w:tr>
      <w:tr w:rsidR="00696F8A" w:rsidRPr="000D7882" w:rsidTr="000C62A3">
        <w:tblPrEx>
          <w:tblCellMar>
            <w:right w:w="0" w:type="dxa"/>
          </w:tblCellMar>
        </w:tblPrEx>
        <w:trPr>
          <w:trHeight w:val="348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6F8A" w:rsidRPr="000D7882" w:rsidRDefault="00512381" w:rsidP="00696F8A">
            <w:pPr>
              <w:ind w:left="0" w:right="34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F8A" w:rsidRPr="00696F8A" w:rsidRDefault="00696F8A" w:rsidP="00696F8A">
            <w:pPr>
              <w:ind w:left="0"/>
              <w:rPr>
                <w:color w:val="auto"/>
                <w:sz w:val="18"/>
                <w:szCs w:val="18"/>
              </w:rPr>
            </w:pPr>
            <w:r w:rsidRPr="00696F8A">
              <w:rPr>
                <w:color w:val="auto"/>
                <w:sz w:val="18"/>
                <w:szCs w:val="18"/>
              </w:rPr>
              <w:t>Выключатель скрытой установки двухклавишный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F8A" w:rsidRPr="000D7882" w:rsidRDefault="00696F8A" w:rsidP="00696F8A">
            <w:pPr>
              <w:ind w:left="62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696F8A" w:rsidRPr="000D7882" w:rsidRDefault="00512381" w:rsidP="00696F8A">
            <w:pPr>
              <w:ind w:left="0" w:right="5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6F8A" w:rsidRPr="008403AF" w:rsidRDefault="008403AF" w:rsidP="00696F8A">
            <w:pPr>
              <w:ind w:left="0" w:right="14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200</w:t>
            </w:r>
          </w:p>
        </w:tc>
      </w:tr>
      <w:tr w:rsidR="00696F8A" w:rsidRPr="000D7882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6F8A" w:rsidRPr="000D7882" w:rsidRDefault="00512381" w:rsidP="00696F8A">
            <w:pPr>
              <w:ind w:left="0" w:right="34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F8A" w:rsidRPr="00696F8A" w:rsidRDefault="00696F8A" w:rsidP="00696F8A">
            <w:pPr>
              <w:ind w:left="0"/>
              <w:rPr>
                <w:color w:val="auto"/>
                <w:sz w:val="18"/>
                <w:szCs w:val="18"/>
              </w:rPr>
            </w:pPr>
            <w:r w:rsidRPr="00696F8A">
              <w:rPr>
                <w:color w:val="auto"/>
                <w:sz w:val="18"/>
                <w:szCs w:val="18"/>
              </w:rPr>
              <w:t>Выключатель накладной установки одноклавишный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F8A" w:rsidRPr="000D7882" w:rsidRDefault="00696F8A" w:rsidP="00696F8A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696F8A" w:rsidRPr="000D7882" w:rsidRDefault="00512381" w:rsidP="00696F8A">
            <w:pPr>
              <w:ind w:left="0" w:right="5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6F8A" w:rsidRPr="008403AF" w:rsidRDefault="008403AF" w:rsidP="00696F8A">
            <w:pPr>
              <w:ind w:left="0" w:right="14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200</w:t>
            </w:r>
          </w:p>
        </w:tc>
      </w:tr>
      <w:tr w:rsidR="00696F8A" w:rsidRPr="000D7882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6F8A" w:rsidRPr="000D7882" w:rsidRDefault="00512381" w:rsidP="00696F8A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F8A" w:rsidRPr="00696F8A" w:rsidRDefault="00696F8A" w:rsidP="00696F8A">
            <w:pPr>
              <w:ind w:left="0"/>
              <w:rPr>
                <w:color w:val="auto"/>
                <w:sz w:val="18"/>
                <w:szCs w:val="18"/>
              </w:rPr>
            </w:pPr>
            <w:r w:rsidRPr="00696F8A">
              <w:rPr>
                <w:color w:val="auto"/>
                <w:sz w:val="18"/>
                <w:szCs w:val="18"/>
              </w:rPr>
              <w:t>Выключатель накладной установки двухклавишный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F8A" w:rsidRPr="000D7882" w:rsidRDefault="00696F8A" w:rsidP="00696F8A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696F8A" w:rsidRPr="000D7882" w:rsidRDefault="00512381" w:rsidP="00696F8A">
            <w:pPr>
              <w:ind w:left="0" w:right="51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6F8A" w:rsidRPr="008403AF" w:rsidRDefault="008403AF" w:rsidP="00696F8A">
            <w:pPr>
              <w:ind w:left="0" w:right="14"/>
              <w:jc w:val="center"/>
              <w:rPr>
                <w:rFonts w:ascii="Arial" w:eastAsia="Arial" w:hAnsi="Arial" w:cs="Arial"/>
                <w:color w:val="auto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lang w:val="en-US"/>
              </w:rPr>
              <w:t>250</w:t>
            </w:r>
          </w:p>
        </w:tc>
      </w:tr>
      <w:tr w:rsidR="00696F8A" w:rsidRPr="000D7882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6F8A" w:rsidRPr="000D7882" w:rsidRDefault="00512381" w:rsidP="00696F8A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F8A" w:rsidRPr="00512381" w:rsidRDefault="00733B29" w:rsidP="00696F8A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Установка выключателя </w:t>
            </w:r>
            <w:proofErr w:type="spellStart"/>
            <w:r>
              <w:rPr>
                <w:color w:val="auto"/>
                <w:sz w:val="18"/>
                <w:szCs w:val="18"/>
              </w:rPr>
              <w:t>диммера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скрытой установки </w:t>
            </w:r>
            <w:r w:rsidR="00512381" w:rsidRPr="00512381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F8A" w:rsidRPr="000D7882" w:rsidRDefault="00696F8A" w:rsidP="00696F8A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696F8A" w:rsidRPr="000D7882" w:rsidRDefault="00512381" w:rsidP="00696F8A">
            <w:pPr>
              <w:ind w:left="0" w:right="51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6F8A" w:rsidRPr="003A1CF2" w:rsidRDefault="00733B29" w:rsidP="00696F8A">
            <w:pPr>
              <w:ind w:left="0" w:right="14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3A1CF2">
              <w:rPr>
                <w:rFonts w:ascii="Arial" w:eastAsia="Arial" w:hAnsi="Arial" w:cs="Arial"/>
                <w:color w:val="auto"/>
                <w:sz w:val="22"/>
              </w:rPr>
              <w:t>400</w:t>
            </w:r>
          </w:p>
        </w:tc>
      </w:tr>
      <w:tr w:rsidR="00696F8A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6F8A" w:rsidRDefault="00512381" w:rsidP="00696F8A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5.8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F8A" w:rsidRPr="00512381" w:rsidRDefault="00733B29" w:rsidP="00696F8A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Установка выключателя проходного, перекрестного </w:t>
            </w:r>
            <w:r w:rsidR="00512381" w:rsidRPr="00512381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 скрытой установки одноклавишного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F8A" w:rsidRDefault="00696F8A" w:rsidP="00696F8A">
            <w:pPr>
              <w:ind w:left="36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696F8A" w:rsidRDefault="00512381" w:rsidP="00696F8A">
            <w:pPr>
              <w:ind w:left="0" w:right="51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6F8A" w:rsidRPr="003A1CF2" w:rsidRDefault="00733B29" w:rsidP="00696F8A">
            <w:pPr>
              <w:ind w:left="0" w:right="14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3A1CF2">
              <w:rPr>
                <w:rFonts w:ascii="Arial" w:eastAsia="Arial" w:hAnsi="Arial" w:cs="Arial"/>
                <w:color w:val="auto"/>
                <w:sz w:val="22"/>
              </w:rPr>
              <w:t>300</w:t>
            </w:r>
          </w:p>
        </w:tc>
      </w:tr>
      <w:tr w:rsidR="00512381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2381" w:rsidRDefault="00452589" w:rsidP="00696F8A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5.9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381" w:rsidRPr="00512381" w:rsidRDefault="00452589" w:rsidP="00733B29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Установка </w:t>
            </w:r>
            <w:r w:rsidR="00733B29">
              <w:rPr>
                <w:color w:val="auto"/>
                <w:sz w:val="18"/>
                <w:szCs w:val="18"/>
              </w:rPr>
              <w:t xml:space="preserve">выключателя проходного, перекрестного скрытой установки двухклавишного 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381" w:rsidRDefault="00512381" w:rsidP="00696F8A">
            <w:pPr>
              <w:ind w:left="36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512381" w:rsidRDefault="00452589" w:rsidP="00696F8A">
            <w:pPr>
              <w:ind w:left="0" w:right="51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2381" w:rsidRPr="003A1CF2" w:rsidRDefault="00733B29" w:rsidP="00696F8A">
            <w:pPr>
              <w:ind w:left="0" w:right="14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3A1CF2">
              <w:rPr>
                <w:rFonts w:ascii="Arial" w:eastAsia="Arial" w:hAnsi="Arial" w:cs="Arial"/>
                <w:color w:val="auto"/>
                <w:sz w:val="22"/>
              </w:rPr>
              <w:t>350</w:t>
            </w:r>
          </w:p>
        </w:tc>
      </w:tr>
      <w:tr w:rsidR="00512381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2381" w:rsidRDefault="00452589" w:rsidP="00696F8A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5.10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2381" w:rsidRPr="00512381" w:rsidRDefault="00733B29" w:rsidP="00696F8A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Розетка скрытой установки </w:t>
            </w:r>
            <w:r w:rsidR="00452589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2381" w:rsidRDefault="00512381" w:rsidP="00696F8A">
            <w:pPr>
              <w:ind w:left="36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8" w:space="0" w:color="000000"/>
            </w:tcBorders>
            <w:vAlign w:val="center"/>
          </w:tcPr>
          <w:p w:rsidR="00512381" w:rsidRDefault="00452589" w:rsidP="00696F8A">
            <w:pPr>
              <w:ind w:left="0" w:right="51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2381" w:rsidRPr="003A1CF2" w:rsidRDefault="00733B29" w:rsidP="00696F8A">
            <w:pPr>
              <w:ind w:left="0" w:right="14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3A1CF2">
              <w:rPr>
                <w:rFonts w:ascii="Arial" w:eastAsia="Arial" w:hAnsi="Arial" w:cs="Arial"/>
                <w:color w:val="auto"/>
                <w:sz w:val="22"/>
              </w:rPr>
              <w:t>200</w:t>
            </w:r>
          </w:p>
        </w:tc>
      </w:tr>
      <w:tr w:rsidR="00452589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2589" w:rsidRDefault="00452589" w:rsidP="00696F8A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5.11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589" w:rsidRPr="00512381" w:rsidRDefault="00733B29" w:rsidP="00696F8A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Розетка накладной  установки </w:t>
            </w:r>
            <w:r w:rsidR="00452589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589" w:rsidRDefault="00452589" w:rsidP="00696F8A">
            <w:pPr>
              <w:ind w:left="36"/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52589" w:rsidRDefault="00733B29" w:rsidP="00696F8A">
            <w:pPr>
              <w:ind w:left="0" w:right="51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2589" w:rsidRPr="003A1CF2" w:rsidRDefault="00733B29" w:rsidP="00696F8A">
            <w:pPr>
              <w:ind w:left="0" w:right="14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3A1CF2">
              <w:rPr>
                <w:rFonts w:ascii="Arial" w:eastAsia="Arial" w:hAnsi="Arial" w:cs="Arial"/>
                <w:color w:val="auto"/>
                <w:sz w:val="22"/>
              </w:rPr>
              <w:t>250</w:t>
            </w:r>
          </w:p>
        </w:tc>
      </w:tr>
      <w:tr w:rsidR="00452589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2589" w:rsidRDefault="00452589" w:rsidP="00696F8A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5.12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589" w:rsidRPr="00512381" w:rsidRDefault="00301AF4" w:rsidP="00696F8A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Установка термостата теплого пола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589" w:rsidRDefault="00452589" w:rsidP="00696F8A">
            <w:pPr>
              <w:ind w:left="36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52589" w:rsidRDefault="00301AF4" w:rsidP="00696F8A">
            <w:pPr>
              <w:ind w:left="0" w:right="51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2589" w:rsidRPr="003A1CF2" w:rsidRDefault="008403AF" w:rsidP="00696F8A">
            <w:pPr>
              <w:ind w:left="0" w:right="14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>
              <w:rPr>
                <w:rFonts w:ascii="Arial" w:eastAsia="Arial" w:hAnsi="Arial" w:cs="Arial"/>
                <w:color w:val="auto"/>
                <w:sz w:val="22"/>
              </w:rPr>
              <w:t xml:space="preserve">от </w:t>
            </w:r>
            <w:r>
              <w:rPr>
                <w:rFonts w:ascii="Arial" w:eastAsia="Arial" w:hAnsi="Arial" w:cs="Arial"/>
                <w:color w:val="auto"/>
                <w:sz w:val="22"/>
                <w:lang w:val="en-US"/>
              </w:rPr>
              <w:t>4</w:t>
            </w:r>
            <w:r w:rsidR="00301AF4" w:rsidRPr="003A1CF2">
              <w:rPr>
                <w:rFonts w:ascii="Arial" w:eastAsia="Arial" w:hAnsi="Arial" w:cs="Arial"/>
                <w:color w:val="auto"/>
                <w:sz w:val="22"/>
              </w:rPr>
              <w:t>00</w:t>
            </w:r>
          </w:p>
        </w:tc>
      </w:tr>
      <w:tr w:rsidR="00452589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2589" w:rsidRDefault="00452589" w:rsidP="00696F8A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5.13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589" w:rsidRPr="008403AF" w:rsidRDefault="00452589" w:rsidP="00301AF4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Монтаж датчика</w:t>
            </w:r>
            <w:r w:rsidR="008403AF">
              <w:rPr>
                <w:color w:val="auto"/>
                <w:sz w:val="18"/>
                <w:szCs w:val="18"/>
              </w:rPr>
              <w:t xml:space="preserve"> теплого пола в трубе</w:t>
            </w:r>
            <w:r w:rsidR="008403AF" w:rsidRPr="008403AF">
              <w:rPr>
                <w:color w:val="auto"/>
                <w:sz w:val="18"/>
                <w:szCs w:val="18"/>
              </w:rPr>
              <w:t xml:space="preserve"> (</w:t>
            </w:r>
            <w:r w:rsidR="008403AF">
              <w:rPr>
                <w:color w:val="auto"/>
                <w:sz w:val="18"/>
                <w:szCs w:val="18"/>
              </w:rPr>
              <w:t>гофре)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589" w:rsidRDefault="00452589" w:rsidP="00696F8A">
            <w:pPr>
              <w:ind w:left="36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52589" w:rsidRDefault="00452589" w:rsidP="00696F8A">
            <w:pPr>
              <w:ind w:left="0" w:right="51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2589" w:rsidRPr="003A1CF2" w:rsidRDefault="008403AF" w:rsidP="00696F8A">
            <w:pPr>
              <w:ind w:left="0" w:right="14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>
              <w:rPr>
                <w:rFonts w:ascii="Arial" w:eastAsia="Arial" w:hAnsi="Arial" w:cs="Arial"/>
                <w:color w:val="auto"/>
                <w:sz w:val="22"/>
              </w:rPr>
              <w:t>250</w:t>
            </w:r>
          </w:p>
        </w:tc>
      </w:tr>
      <w:tr w:rsidR="00452589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2589" w:rsidRDefault="00452589" w:rsidP="00696F8A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5.14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589" w:rsidRPr="00512381" w:rsidRDefault="00301AF4" w:rsidP="00696F8A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Монтаж теплого пола мата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589" w:rsidRDefault="00452589" w:rsidP="00696F8A">
            <w:pPr>
              <w:ind w:left="36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52589" w:rsidRDefault="00301AF4" w:rsidP="00696F8A">
            <w:pPr>
              <w:ind w:left="0" w:right="51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м.кв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2589" w:rsidRPr="003A1CF2" w:rsidRDefault="008403AF" w:rsidP="00696F8A">
            <w:pPr>
              <w:ind w:left="0" w:right="14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>
              <w:rPr>
                <w:rFonts w:ascii="Arial" w:eastAsia="Arial" w:hAnsi="Arial" w:cs="Arial"/>
                <w:color w:val="auto"/>
                <w:sz w:val="22"/>
              </w:rPr>
              <w:t>400</w:t>
            </w:r>
          </w:p>
        </w:tc>
      </w:tr>
      <w:tr w:rsidR="00452589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2589" w:rsidRDefault="00452589" w:rsidP="00696F8A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5.15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589" w:rsidRPr="00512381" w:rsidRDefault="00301AF4" w:rsidP="00696F8A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Монтаж теплого пола (шнур. Кабель)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589" w:rsidRDefault="00452589" w:rsidP="00696F8A">
            <w:pPr>
              <w:ind w:left="36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52589" w:rsidRDefault="00301AF4" w:rsidP="00696F8A">
            <w:pPr>
              <w:ind w:left="0" w:right="5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</w:t>
            </w:r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2589" w:rsidRPr="003A1CF2" w:rsidRDefault="00301AF4" w:rsidP="00696F8A">
            <w:pPr>
              <w:ind w:left="0" w:right="14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3A1CF2">
              <w:rPr>
                <w:rFonts w:ascii="Arial" w:eastAsia="Arial" w:hAnsi="Arial" w:cs="Arial"/>
                <w:color w:val="auto"/>
                <w:sz w:val="22"/>
              </w:rPr>
              <w:t>90</w:t>
            </w:r>
          </w:p>
        </w:tc>
      </w:tr>
      <w:tr w:rsidR="00452589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2589" w:rsidRDefault="00452589" w:rsidP="00696F8A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5.16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589" w:rsidRPr="00512381" w:rsidRDefault="00301AF4" w:rsidP="00696F8A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Монтаж датчика движения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589" w:rsidRDefault="00452589" w:rsidP="00696F8A">
            <w:pPr>
              <w:ind w:left="36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52589" w:rsidRDefault="00452589" w:rsidP="00696F8A">
            <w:pPr>
              <w:ind w:left="0" w:right="51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2589" w:rsidRPr="003A1CF2" w:rsidRDefault="00301AF4" w:rsidP="00696F8A">
            <w:pPr>
              <w:ind w:left="0" w:right="14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3A1CF2">
              <w:rPr>
                <w:rFonts w:ascii="Arial" w:eastAsia="Arial" w:hAnsi="Arial" w:cs="Arial"/>
                <w:color w:val="auto"/>
                <w:sz w:val="22"/>
              </w:rPr>
              <w:t xml:space="preserve">от 350 </w:t>
            </w:r>
          </w:p>
        </w:tc>
      </w:tr>
      <w:tr w:rsidR="00452589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2589" w:rsidRDefault="00452589" w:rsidP="00696F8A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5.17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589" w:rsidRPr="00512381" w:rsidRDefault="00301AF4" w:rsidP="00301AF4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Установка </w:t>
            </w:r>
            <w:r w:rsidR="001000A2">
              <w:rPr>
                <w:color w:val="auto"/>
                <w:sz w:val="18"/>
                <w:szCs w:val="18"/>
              </w:rPr>
              <w:t xml:space="preserve"> (</w:t>
            </w:r>
            <w:r>
              <w:rPr>
                <w:color w:val="auto"/>
                <w:sz w:val="18"/>
                <w:szCs w:val="18"/>
              </w:rPr>
              <w:t xml:space="preserve">с </w:t>
            </w:r>
            <w:proofErr w:type="spellStart"/>
            <w:r w:rsidR="001000A2">
              <w:rPr>
                <w:color w:val="auto"/>
                <w:sz w:val="18"/>
                <w:szCs w:val="18"/>
              </w:rPr>
              <w:t>расключение</w:t>
            </w:r>
            <w:r>
              <w:rPr>
                <w:color w:val="auto"/>
                <w:sz w:val="18"/>
                <w:szCs w:val="18"/>
              </w:rPr>
              <w:t>м</w:t>
            </w:r>
            <w:proofErr w:type="spellEnd"/>
            <w:r w:rsidR="001000A2">
              <w:rPr>
                <w:color w:val="auto"/>
                <w:sz w:val="18"/>
                <w:szCs w:val="18"/>
              </w:rPr>
              <w:t xml:space="preserve">) </w:t>
            </w:r>
            <w:proofErr w:type="spellStart"/>
            <w:r>
              <w:rPr>
                <w:color w:val="auto"/>
                <w:sz w:val="18"/>
                <w:szCs w:val="18"/>
              </w:rPr>
              <w:t>распаечной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коробки  накладной установки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589" w:rsidRDefault="00452589" w:rsidP="00696F8A">
            <w:pPr>
              <w:ind w:left="36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52589" w:rsidRDefault="001000A2" w:rsidP="00696F8A">
            <w:pPr>
              <w:ind w:left="0" w:right="51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2589" w:rsidRPr="003A1CF2" w:rsidRDefault="008403AF" w:rsidP="00696F8A">
            <w:pPr>
              <w:ind w:left="0" w:right="14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>
              <w:rPr>
                <w:rFonts w:ascii="Arial" w:eastAsia="Arial" w:hAnsi="Arial" w:cs="Arial"/>
                <w:color w:val="auto"/>
                <w:sz w:val="22"/>
              </w:rPr>
              <w:t>500</w:t>
            </w:r>
          </w:p>
        </w:tc>
      </w:tr>
      <w:tr w:rsidR="00452589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2589" w:rsidRDefault="001000A2" w:rsidP="00696F8A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5.18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589" w:rsidRPr="001000A2" w:rsidRDefault="00301AF4" w:rsidP="00696F8A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Установка  (с </w:t>
            </w:r>
            <w:proofErr w:type="spellStart"/>
            <w:r>
              <w:rPr>
                <w:color w:val="auto"/>
                <w:sz w:val="18"/>
                <w:szCs w:val="18"/>
              </w:rPr>
              <w:t>расключением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) </w:t>
            </w:r>
            <w:proofErr w:type="spellStart"/>
            <w:r>
              <w:rPr>
                <w:color w:val="auto"/>
                <w:sz w:val="18"/>
                <w:szCs w:val="18"/>
              </w:rPr>
              <w:t>распаечной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коробки </w:t>
            </w:r>
            <w:r w:rsidR="008403AF">
              <w:rPr>
                <w:color w:val="auto"/>
                <w:sz w:val="18"/>
                <w:szCs w:val="18"/>
              </w:rPr>
              <w:t xml:space="preserve"> встраиваемой в кирпич, </w:t>
            </w:r>
            <w:proofErr w:type="spellStart"/>
            <w:r w:rsidR="008403AF">
              <w:rPr>
                <w:color w:val="auto"/>
                <w:sz w:val="18"/>
                <w:szCs w:val="18"/>
              </w:rPr>
              <w:t>пеноблок</w:t>
            </w:r>
            <w:proofErr w:type="spellEnd"/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589" w:rsidRDefault="00452589" w:rsidP="00696F8A">
            <w:pPr>
              <w:ind w:left="36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52589" w:rsidRDefault="001000A2" w:rsidP="00696F8A">
            <w:pPr>
              <w:ind w:left="0" w:right="51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2589" w:rsidRPr="003A1CF2" w:rsidRDefault="005D5CF8" w:rsidP="00696F8A">
            <w:pPr>
              <w:ind w:left="0" w:right="14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3A1CF2">
              <w:rPr>
                <w:rFonts w:ascii="Arial" w:eastAsia="Arial" w:hAnsi="Arial" w:cs="Arial"/>
                <w:color w:val="auto"/>
                <w:sz w:val="22"/>
              </w:rPr>
              <w:t>700</w:t>
            </w:r>
          </w:p>
        </w:tc>
      </w:tr>
      <w:tr w:rsidR="008403AF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03AF" w:rsidRDefault="008403AF" w:rsidP="00696F8A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5,19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AF" w:rsidRDefault="008403AF" w:rsidP="00696F8A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Установка  (с </w:t>
            </w:r>
            <w:proofErr w:type="spellStart"/>
            <w:r>
              <w:rPr>
                <w:color w:val="auto"/>
                <w:sz w:val="18"/>
                <w:szCs w:val="18"/>
              </w:rPr>
              <w:t>расключением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) </w:t>
            </w:r>
            <w:proofErr w:type="spellStart"/>
            <w:r>
              <w:rPr>
                <w:color w:val="auto"/>
                <w:sz w:val="18"/>
                <w:szCs w:val="18"/>
              </w:rPr>
              <w:t>распаечной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коробки  встраиваемой в  бетон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3AF" w:rsidRDefault="008403AF" w:rsidP="00696F8A">
            <w:pPr>
              <w:ind w:left="36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8403AF" w:rsidRDefault="008403AF" w:rsidP="00696F8A">
            <w:pPr>
              <w:ind w:left="0" w:right="51"/>
              <w:jc w:val="center"/>
              <w:rPr>
                <w:color w:val="000000"/>
                <w:sz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403AF" w:rsidRPr="003A1CF2" w:rsidRDefault="008403AF" w:rsidP="00696F8A">
            <w:pPr>
              <w:ind w:left="0" w:right="14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>
              <w:rPr>
                <w:rFonts w:ascii="Arial" w:eastAsia="Arial" w:hAnsi="Arial" w:cs="Arial"/>
                <w:color w:val="auto"/>
                <w:sz w:val="22"/>
              </w:rPr>
              <w:t>900</w:t>
            </w:r>
          </w:p>
        </w:tc>
      </w:tr>
      <w:tr w:rsidR="00452589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2589" w:rsidRDefault="008760A5" w:rsidP="00696F8A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5.20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589" w:rsidRPr="00512381" w:rsidRDefault="005D5CF8" w:rsidP="00696F8A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Распайка </w:t>
            </w:r>
            <w:proofErr w:type="gramStart"/>
            <w:r>
              <w:rPr>
                <w:color w:val="auto"/>
                <w:sz w:val="18"/>
                <w:szCs w:val="18"/>
              </w:rPr>
              <w:t>(</w:t>
            </w:r>
            <w:r w:rsidR="001000A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proofErr w:type="gramEnd"/>
            <w:r>
              <w:rPr>
                <w:color w:val="auto"/>
                <w:sz w:val="18"/>
                <w:szCs w:val="18"/>
              </w:rPr>
              <w:t>расключение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) в установочной коробке </w:t>
            </w:r>
            <w:proofErr w:type="spellStart"/>
            <w:r>
              <w:rPr>
                <w:color w:val="auto"/>
                <w:sz w:val="18"/>
                <w:szCs w:val="18"/>
              </w:rPr>
              <w:t>подрозетника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589" w:rsidRDefault="00452589" w:rsidP="00696F8A">
            <w:pPr>
              <w:ind w:left="36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52589" w:rsidRDefault="001000A2" w:rsidP="00696F8A">
            <w:pPr>
              <w:ind w:left="0" w:right="51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2589" w:rsidRPr="003A1CF2" w:rsidRDefault="005D5CF8" w:rsidP="00696F8A">
            <w:pPr>
              <w:ind w:left="0" w:right="14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3A1CF2">
              <w:rPr>
                <w:rFonts w:ascii="Arial" w:eastAsia="Arial" w:hAnsi="Arial" w:cs="Arial"/>
                <w:color w:val="auto"/>
                <w:sz w:val="22"/>
              </w:rPr>
              <w:t>400</w:t>
            </w:r>
          </w:p>
        </w:tc>
      </w:tr>
      <w:tr w:rsidR="00452589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2589" w:rsidRDefault="008760A5" w:rsidP="00696F8A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5.21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589" w:rsidRPr="00512381" w:rsidRDefault="001000A2" w:rsidP="005D5CF8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Установка </w:t>
            </w:r>
            <w:r w:rsidR="005D5CF8">
              <w:rPr>
                <w:color w:val="auto"/>
                <w:sz w:val="18"/>
                <w:szCs w:val="18"/>
              </w:rPr>
              <w:t xml:space="preserve">слаботочной розетки </w:t>
            </w:r>
            <w:r w:rsidR="005D5CF8">
              <w:rPr>
                <w:color w:val="auto"/>
                <w:sz w:val="18"/>
                <w:szCs w:val="18"/>
                <w:lang w:val="en-US"/>
              </w:rPr>
              <w:t>TV</w:t>
            </w:r>
            <w:r w:rsidR="005D5CF8" w:rsidRPr="005D5CF8">
              <w:rPr>
                <w:color w:val="auto"/>
                <w:sz w:val="18"/>
                <w:szCs w:val="18"/>
              </w:rPr>
              <w:t xml:space="preserve"> </w:t>
            </w:r>
            <w:r w:rsidR="005D5CF8">
              <w:rPr>
                <w:color w:val="auto"/>
                <w:sz w:val="18"/>
                <w:szCs w:val="18"/>
              </w:rPr>
              <w:t xml:space="preserve">и Интернет 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589" w:rsidRDefault="00452589" w:rsidP="00696F8A">
            <w:pPr>
              <w:ind w:left="36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52589" w:rsidRDefault="001000A2" w:rsidP="00696F8A">
            <w:pPr>
              <w:ind w:left="0" w:right="51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2589" w:rsidRPr="003A1CF2" w:rsidRDefault="005D5CF8" w:rsidP="00696F8A">
            <w:pPr>
              <w:ind w:left="0" w:right="14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3A1CF2">
              <w:rPr>
                <w:rFonts w:ascii="Arial" w:eastAsia="Arial" w:hAnsi="Arial" w:cs="Arial"/>
                <w:color w:val="auto"/>
                <w:sz w:val="22"/>
              </w:rPr>
              <w:t>250</w:t>
            </w:r>
          </w:p>
        </w:tc>
      </w:tr>
      <w:tr w:rsidR="005D5CF8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5CF8" w:rsidRDefault="008760A5" w:rsidP="005D5CF8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5.22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CF8" w:rsidRPr="00512381" w:rsidRDefault="005D5CF8" w:rsidP="005D5CF8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Подключение  в щите группы  </w:t>
            </w:r>
            <w:r>
              <w:rPr>
                <w:color w:val="auto"/>
                <w:sz w:val="18"/>
                <w:szCs w:val="18"/>
                <w:lang w:val="en-US"/>
              </w:rPr>
              <w:t>TV</w:t>
            </w:r>
            <w:r w:rsidRPr="005D5CF8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и Интернет 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CF8" w:rsidRDefault="005D5CF8" w:rsidP="005D5CF8">
            <w:pPr>
              <w:ind w:left="36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5D5CF8" w:rsidRDefault="005D5CF8" w:rsidP="005D5CF8">
            <w:pPr>
              <w:ind w:left="0" w:right="51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D5CF8" w:rsidRPr="003A1CF2" w:rsidRDefault="005D5CF8" w:rsidP="005D5CF8">
            <w:pPr>
              <w:ind w:left="0" w:right="14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3A1CF2">
              <w:rPr>
                <w:rFonts w:ascii="Arial" w:eastAsia="Arial" w:hAnsi="Arial" w:cs="Arial"/>
                <w:color w:val="auto"/>
                <w:sz w:val="22"/>
              </w:rPr>
              <w:t>300</w:t>
            </w:r>
          </w:p>
        </w:tc>
      </w:tr>
      <w:tr w:rsidR="005D5CF8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5CF8" w:rsidRDefault="008760A5" w:rsidP="005D5CF8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5.23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CF8" w:rsidRPr="00512381" w:rsidRDefault="005D5CF8" w:rsidP="005D5CF8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Установка розетки для электроплиты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CF8" w:rsidRDefault="005D5CF8" w:rsidP="005D5CF8">
            <w:pPr>
              <w:ind w:left="36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5D5CF8" w:rsidRDefault="005D5CF8" w:rsidP="005D5CF8">
            <w:pPr>
              <w:ind w:left="0" w:right="51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D5CF8" w:rsidRPr="003A1CF2" w:rsidRDefault="008403AF" w:rsidP="005D5CF8">
            <w:pPr>
              <w:ind w:left="0" w:right="14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>
              <w:rPr>
                <w:rFonts w:ascii="Arial" w:eastAsia="Arial" w:hAnsi="Arial" w:cs="Arial"/>
                <w:color w:val="auto"/>
                <w:sz w:val="22"/>
              </w:rPr>
              <w:t>900</w:t>
            </w:r>
          </w:p>
        </w:tc>
      </w:tr>
      <w:tr w:rsidR="005D5CF8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5CF8" w:rsidRDefault="008760A5" w:rsidP="005D5CF8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5.24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CF8" w:rsidRPr="00512381" w:rsidRDefault="005D5CF8" w:rsidP="005D5CF8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Установка однофазного счетчика 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CF8" w:rsidRDefault="005D5CF8" w:rsidP="005D5CF8">
            <w:pPr>
              <w:ind w:left="36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5D5CF8" w:rsidRDefault="005D5CF8" w:rsidP="005D5CF8">
            <w:pPr>
              <w:ind w:left="0" w:right="51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D5CF8" w:rsidRPr="003A1CF2" w:rsidRDefault="008403AF" w:rsidP="005D5CF8">
            <w:pPr>
              <w:ind w:left="0" w:right="14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>
              <w:rPr>
                <w:rFonts w:ascii="Arial" w:eastAsia="Arial" w:hAnsi="Arial" w:cs="Arial"/>
                <w:color w:val="auto"/>
                <w:sz w:val="22"/>
              </w:rPr>
              <w:t>800</w:t>
            </w:r>
          </w:p>
        </w:tc>
      </w:tr>
      <w:tr w:rsidR="005D5CF8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5CF8" w:rsidRDefault="008760A5" w:rsidP="005D5CF8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5.25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CF8" w:rsidRPr="00512381" w:rsidRDefault="005D5CF8" w:rsidP="005D5CF8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Установка трехфазного счетчика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CF8" w:rsidRDefault="005D5CF8" w:rsidP="005D5CF8">
            <w:pPr>
              <w:ind w:left="36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5D5CF8" w:rsidRDefault="005D5CF8" w:rsidP="005D5CF8">
            <w:pPr>
              <w:ind w:left="0" w:right="51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D5CF8" w:rsidRPr="003A1CF2" w:rsidRDefault="005D5CF8" w:rsidP="005D5CF8">
            <w:pPr>
              <w:ind w:left="0" w:right="14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3A1CF2">
              <w:rPr>
                <w:rFonts w:ascii="Arial" w:eastAsia="Arial" w:hAnsi="Arial" w:cs="Arial"/>
                <w:color w:val="auto"/>
                <w:sz w:val="22"/>
              </w:rPr>
              <w:t>1200</w:t>
            </w:r>
          </w:p>
        </w:tc>
      </w:tr>
      <w:tr w:rsidR="005D5CF8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5CF8" w:rsidRDefault="008760A5" w:rsidP="005D5CF8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5.26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CF8" w:rsidRPr="00512381" w:rsidRDefault="005D5CF8" w:rsidP="00D35FB3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Установка и подключение </w:t>
            </w:r>
            <w:r w:rsidR="00D35FB3">
              <w:rPr>
                <w:color w:val="auto"/>
                <w:sz w:val="18"/>
                <w:szCs w:val="18"/>
              </w:rPr>
              <w:t>люстры (в сборе на готовый крюк)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CF8" w:rsidRDefault="005D5CF8" w:rsidP="005D5CF8">
            <w:pPr>
              <w:ind w:left="36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5D5CF8" w:rsidRDefault="005D5CF8" w:rsidP="005D5CF8">
            <w:pPr>
              <w:ind w:left="0" w:right="51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D5CF8" w:rsidRPr="003A1CF2" w:rsidRDefault="00D35FB3" w:rsidP="005D5CF8">
            <w:pPr>
              <w:ind w:left="0" w:right="14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3A1CF2">
              <w:rPr>
                <w:rFonts w:ascii="Arial" w:eastAsia="Arial" w:hAnsi="Arial" w:cs="Arial"/>
                <w:color w:val="auto"/>
                <w:sz w:val="22"/>
              </w:rPr>
              <w:t>700</w:t>
            </w:r>
          </w:p>
        </w:tc>
      </w:tr>
      <w:tr w:rsidR="008403AF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03AF" w:rsidRDefault="008760A5" w:rsidP="005D5CF8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5,27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AF" w:rsidRDefault="008403AF" w:rsidP="00D35FB3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Монтаж люстры с пультом управления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3AF" w:rsidRDefault="008403AF" w:rsidP="005D5CF8">
            <w:pPr>
              <w:ind w:left="36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8403AF" w:rsidRDefault="008403AF" w:rsidP="005D5CF8">
            <w:pPr>
              <w:ind w:left="0" w:right="51"/>
              <w:jc w:val="center"/>
              <w:rPr>
                <w:color w:val="000000"/>
                <w:sz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403AF" w:rsidRPr="003A1CF2" w:rsidRDefault="008403AF" w:rsidP="005D5CF8">
            <w:pPr>
              <w:ind w:left="0" w:right="14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>
              <w:rPr>
                <w:rFonts w:ascii="Arial" w:eastAsia="Arial" w:hAnsi="Arial" w:cs="Arial"/>
                <w:color w:val="auto"/>
                <w:sz w:val="22"/>
              </w:rPr>
              <w:t>800</w:t>
            </w:r>
          </w:p>
        </w:tc>
      </w:tr>
      <w:tr w:rsidR="005D5CF8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5CF8" w:rsidRDefault="008760A5" w:rsidP="005D5CF8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5.28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CF8" w:rsidRPr="00512381" w:rsidRDefault="005D5CF8" w:rsidP="00D35FB3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Установка и подключение </w:t>
            </w:r>
            <w:r w:rsidR="00D35FB3">
              <w:rPr>
                <w:color w:val="auto"/>
                <w:sz w:val="18"/>
                <w:szCs w:val="18"/>
              </w:rPr>
              <w:t>люстры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D35FB3">
              <w:rPr>
                <w:color w:val="auto"/>
                <w:sz w:val="18"/>
                <w:szCs w:val="18"/>
              </w:rPr>
              <w:t xml:space="preserve">(в сборе) с креплением к потолку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CF8" w:rsidRDefault="005D5CF8" w:rsidP="005D5CF8">
            <w:pPr>
              <w:ind w:left="36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5D5CF8" w:rsidRDefault="005D5CF8" w:rsidP="005D5CF8">
            <w:pPr>
              <w:ind w:left="0" w:right="51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D5CF8" w:rsidRPr="003A1CF2" w:rsidRDefault="00D35FB3" w:rsidP="005D5CF8">
            <w:pPr>
              <w:ind w:left="0" w:right="14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3A1CF2">
              <w:rPr>
                <w:rFonts w:ascii="Arial" w:eastAsia="Arial" w:hAnsi="Arial" w:cs="Arial"/>
                <w:color w:val="auto"/>
                <w:sz w:val="22"/>
              </w:rPr>
              <w:t>1400</w:t>
            </w:r>
          </w:p>
        </w:tc>
      </w:tr>
      <w:tr w:rsidR="005D5CF8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5CF8" w:rsidRDefault="005D5CF8" w:rsidP="005D5CF8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lastRenderedPageBreak/>
              <w:t>5.2</w:t>
            </w:r>
            <w:r w:rsidR="008760A5">
              <w:rPr>
                <w:rFonts w:ascii="Arial" w:eastAsia="Arial" w:hAnsi="Arial" w:cs="Arial"/>
                <w:color w:val="000000"/>
                <w:sz w:val="18"/>
              </w:rPr>
              <w:t>9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CF8" w:rsidRPr="00512381" w:rsidRDefault="00D35FB3" w:rsidP="00D35FB3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Установка, сборка, подключение люстры более 7 кг.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CF8" w:rsidRDefault="005D5CF8" w:rsidP="005D5CF8">
            <w:pPr>
              <w:ind w:left="36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5D5CF8" w:rsidRDefault="005D5CF8" w:rsidP="005D5CF8">
            <w:pPr>
              <w:ind w:left="0" w:right="51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D5CF8" w:rsidRPr="003A1CF2" w:rsidRDefault="00D35FB3" w:rsidP="005D5CF8">
            <w:pPr>
              <w:ind w:left="0" w:right="14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3A1CF2">
              <w:rPr>
                <w:rFonts w:ascii="Arial" w:eastAsia="Arial" w:hAnsi="Arial" w:cs="Arial"/>
                <w:color w:val="auto"/>
                <w:sz w:val="22"/>
              </w:rPr>
              <w:t>договорная</w:t>
            </w:r>
          </w:p>
        </w:tc>
      </w:tr>
      <w:tr w:rsidR="005D5CF8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5CF8" w:rsidRDefault="008760A5" w:rsidP="005D5CF8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5.30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CF8" w:rsidRPr="00512381" w:rsidRDefault="005D5CF8" w:rsidP="00D35FB3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Установка и подключение </w:t>
            </w:r>
            <w:r w:rsidR="009B38CA">
              <w:rPr>
                <w:color w:val="auto"/>
                <w:sz w:val="18"/>
                <w:szCs w:val="18"/>
              </w:rPr>
              <w:t>светильника настенного</w:t>
            </w:r>
            <w:r w:rsidR="00D35FB3">
              <w:rPr>
                <w:color w:val="auto"/>
                <w:sz w:val="18"/>
                <w:szCs w:val="18"/>
              </w:rPr>
              <w:t xml:space="preserve">, Бра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CF8" w:rsidRDefault="005D5CF8" w:rsidP="005D5CF8">
            <w:pPr>
              <w:ind w:left="36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5D5CF8" w:rsidRDefault="005D5CF8" w:rsidP="005D5CF8">
            <w:pPr>
              <w:ind w:left="0" w:right="51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D5CF8" w:rsidRPr="003A1CF2" w:rsidRDefault="00D35FB3" w:rsidP="005D5CF8">
            <w:pPr>
              <w:ind w:left="0" w:right="14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3A1CF2">
              <w:rPr>
                <w:rFonts w:ascii="Arial" w:eastAsia="Arial" w:hAnsi="Arial" w:cs="Arial"/>
                <w:color w:val="auto"/>
                <w:sz w:val="22"/>
              </w:rPr>
              <w:t xml:space="preserve">от 350 </w:t>
            </w:r>
          </w:p>
        </w:tc>
      </w:tr>
      <w:tr w:rsidR="005D5CF8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5CF8" w:rsidRDefault="008760A5" w:rsidP="005D5CF8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5.31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CF8" w:rsidRPr="00512381" w:rsidRDefault="00D35FB3" w:rsidP="005D5CF8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Установка и подключение светильника потолочного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CF8" w:rsidRDefault="005D5CF8" w:rsidP="005D5CF8">
            <w:pPr>
              <w:ind w:left="36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5D5CF8" w:rsidRDefault="005D5CF8" w:rsidP="005D5CF8">
            <w:pPr>
              <w:ind w:left="0" w:right="51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D5CF8" w:rsidRPr="003A1CF2" w:rsidRDefault="00D35FB3" w:rsidP="005D5CF8">
            <w:pPr>
              <w:ind w:left="0" w:right="14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3A1CF2">
              <w:rPr>
                <w:rFonts w:ascii="Arial" w:eastAsia="Arial" w:hAnsi="Arial" w:cs="Arial"/>
                <w:color w:val="auto"/>
                <w:sz w:val="22"/>
              </w:rPr>
              <w:t>900</w:t>
            </w:r>
          </w:p>
        </w:tc>
      </w:tr>
      <w:tr w:rsidR="00D35FB3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5FB3" w:rsidRDefault="008760A5" w:rsidP="00D35FB3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5.32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FB3" w:rsidRPr="00512381" w:rsidRDefault="00D35FB3" w:rsidP="00D35FB3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Установка и подключение светильника потолочного типа </w:t>
            </w:r>
            <w:proofErr w:type="spellStart"/>
            <w:r>
              <w:rPr>
                <w:color w:val="auto"/>
                <w:sz w:val="18"/>
                <w:szCs w:val="18"/>
              </w:rPr>
              <w:t>Армстронг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FB3" w:rsidRDefault="00D35FB3" w:rsidP="00D35FB3">
            <w:pPr>
              <w:ind w:left="36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D35FB3" w:rsidRDefault="00D35FB3" w:rsidP="00D35FB3">
            <w:pPr>
              <w:ind w:left="0" w:right="51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5FB3" w:rsidRPr="003A1CF2" w:rsidRDefault="008403AF" w:rsidP="00D35FB3">
            <w:pPr>
              <w:ind w:left="0" w:right="14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>
              <w:rPr>
                <w:rFonts w:ascii="Arial" w:eastAsia="Arial" w:hAnsi="Arial" w:cs="Arial"/>
                <w:color w:val="auto"/>
                <w:sz w:val="22"/>
              </w:rPr>
              <w:t>250</w:t>
            </w:r>
          </w:p>
        </w:tc>
      </w:tr>
      <w:tr w:rsidR="00D35FB3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5FB3" w:rsidRDefault="008760A5" w:rsidP="00D35FB3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5.33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FB3" w:rsidRPr="00512381" w:rsidRDefault="00D35FB3" w:rsidP="00D35FB3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Установка и подключение точечного, галогенового, светодиодного  светильника в готовое отверстие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FB3" w:rsidRDefault="00D35FB3" w:rsidP="00D35FB3">
            <w:pPr>
              <w:ind w:left="36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D35FB3" w:rsidRDefault="00D35FB3" w:rsidP="00D35FB3">
            <w:pPr>
              <w:ind w:left="0" w:right="51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5FB3" w:rsidRPr="003A1CF2" w:rsidRDefault="00D35FB3" w:rsidP="00D35FB3">
            <w:pPr>
              <w:ind w:left="0" w:right="14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3A1CF2">
              <w:rPr>
                <w:rFonts w:ascii="Arial" w:eastAsia="Arial" w:hAnsi="Arial" w:cs="Arial"/>
                <w:color w:val="000000"/>
                <w:sz w:val="22"/>
              </w:rPr>
              <w:t>250</w:t>
            </w:r>
          </w:p>
        </w:tc>
      </w:tr>
      <w:tr w:rsidR="00D35FB3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5FB3" w:rsidRDefault="008760A5" w:rsidP="00D35FB3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5.34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FB3" w:rsidRPr="00512381" w:rsidRDefault="00D35FB3" w:rsidP="00D35FB3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Установка и подключение  вентилятора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FB3" w:rsidRDefault="00D35FB3" w:rsidP="00D35FB3">
            <w:pPr>
              <w:ind w:left="36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D35FB3" w:rsidRDefault="00D35FB3" w:rsidP="00D35FB3">
            <w:pPr>
              <w:ind w:left="0" w:right="51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5FB3" w:rsidRPr="003A1CF2" w:rsidRDefault="008403AF" w:rsidP="00D35FB3">
            <w:pPr>
              <w:ind w:left="0" w:right="14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700</w:t>
            </w:r>
          </w:p>
        </w:tc>
      </w:tr>
      <w:tr w:rsidR="00D35FB3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5FB3" w:rsidRDefault="008760A5" w:rsidP="00D35FB3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5.35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FB3" w:rsidRPr="00512381" w:rsidRDefault="00D35FB3" w:rsidP="00D35FB3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Монтаж светодиодной ленты 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FB3" w:rsidRDefault="00D35FB3" w:rsidP="00D35FB3">
            <w:pPr>
              <w:ind w:left="36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D35FB3" w:rsidRDefault="00D35FB3" w:rsidP="00D35FB3">
            <w:pPr>
              <w:ind w:left="0" w:right="5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</w:t>
            </w:r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5FB3" w:rsidRPr="003A1CF2" w:rsidRDefault="00D35FB3" w:rsidP="00D35FB3">
            <w:pPr>
              <w:ind w:left="0" w:right="14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3A1CF2">
              <w:rPr>
                <w:rFonts w:ascii="Arial" w:eastAsia="Arial" w:hAnsi="Arial" w:cs="Arial"/>
                <w:color w:val="000000"/>
                <w:sz w:val="22"/>
              </w:rPr>
              <w:t>150</w:t>
            </w:r>
          </w:p>
        </w:tc>
      </w:tr>
      <w:tr w:rsidR="00D35FB3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5FB3" w:rsidRDefault="008760A5" w:rsidP="00D35FB3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5.36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FB3" w:rsidRPr="00512381" w:rsidRDefault="0091485B" w:rsidP="00D35FB3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Установка блока питания для светодиодной ленты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FB3" w:rsidRDefault="00D35FB3" w:rsidP="00D35FB3">
            <w:pPr>
              <w:ind w:left="36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D35FB3" w:rsidRDefault="00D35FB3" w:rsidP="00D35FB3">
            <w:pPr>
              <w:ind w:left="0" w:right="51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5FB3" w:rsidRPr="003A1CF2" w:rsidRDefault="0091485B" w:rsidP="00D35FB3">
            <w:pPr>
              <w:ind w:left="0" w:right="14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3A1CF2">
              <w:rPr>
                <w:rFonts w:ascii="Arial" w:eastAsia="Arial" w:hAnsi="Arial" w:cs="Arial"/>
                <w:color w:val="000000"/>
                <w:sz w:val="22"/>
              </w:rPr>
              <w:t>400</w:t>
            </w:r>
          </w:p>
        </w:tc>
      </w:tr>
      <w:tr w:rsidR="00D35FB3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5FB3" w:rsidRDefault="008760A5" w:rsidP="00D35FB3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5.37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FB3" w:rsidRPr="00512381" w:rsidRDefault="0091485B" w:rsidP="00D35FB3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Монтаж контура защитного заземления для дома </w:t>
            </w:r>
            <w:r w:rsidR="00D35FB3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FB3" w:rsidRDefault="00D35FB3" w:rsidP="00D35FB3">
            <w:pPr>
              <w:ind w:left="36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D35FB3" w:rsidRDefault="00D35FB3" w:rsidP="00D35FB3">
            <w:pPr>
              <w:ind w:left="0" w:right="51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5FB3" w:rsidRPr="003A1CF2" w:rsidRDefault="008403AF" w:rsidP="00D35FB3">
            <w:pPr>
              <w:ind w:left="0" w:right="14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от 10</w:t>
            </w:r>
            <w:r w:rsidR="0091485B" w:rsidRPr="003A1CF2">
              <w:rPr>
                <w:rFonts w:ascii="Arial" w:eastAsia="Arial" w:hAnsi="Arial" w:cs="Arial"/>
                <w:color w:val="000000"/>
                <w:sz w:val="22"/>
              </w:rPr>
              <w:t>000</w:t>
            </w:r>
          </w:p>
        </w:tc>
      </w:tr>
      <w:tr w:rsidR="00D35FB3" w:rsidTr="000C62A3">
        <w:tblPrEx>
          <w:tblCellMar>
            <w:right w:w="0" w:type="dxa"/>
          </w:tblCellMar>
        </w:tblPrEx>
        <w:trPr>
          <w:trHeight w:val="34"/>
        </w:trPr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35FB3" w:rsidRDefault="008760A5" w:rsidP="00D35FB3">
            <w:pPr>
              <w:ind w:left="0" w:right="3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5.38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5FB3" w:rsidRPr="00512381" w:rsidRDefault="0091485B" w:rsidP="00D35FB3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Светильники профильные, шинные, подвесные </w:t>
            </w:r>
            <w:proofErr w:type="gramStart"/>
            <w:r>
              <w:rPr>
                <w:color w:val="auto"/>
                <w:sz w:val="18"/>
                <w:szCs w:val="18"/>
              </w:rPr>
              <w:t>на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тросу, модульные, архитектурные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5FB3" w:rsidRDefault="00D35FB3" w:rsidP="00D35FB3">
            <w:pPr>
              <w:ind w:left="36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8" w:space="0" w:color="000000"/>
            </w:tcBorders>
            <w:vAlign w:val="center"/>
          </w:tcPr>
          <w:p w:rsidR="00D35FB3" w:rsidRDefault="00D35FB3" w:rsidP="00D35FB3">
            <w:pPr>
              <w:ind w:left="0" w:right="51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doub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5FB3" w:rsidRPr="003A1CF2" w:rsidRDefault="0091485B" w:rsidP="00D35FB3">
            <w:pPr>
              <w:ind w:left="0" w:right="14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3A1CF2">
              <w:rPr>
                <w:rFonts w:ascii="Arial" w:eastAsia="Arial" w:hAnsi="Arial" w:cs="Arial"/>
                <w:color w:val="000000"/>
                <w:sz w:val="22"/>
              </w:rPr>
              <w:t xml:space="preserve">Договорная </w:t>
            </w:r>
          </w:p>
        </w:tc>
      </w:tr>
    </w:tbl>
    <w:p w:rsidR="009A171A" w:rsidRDefault="009A171A">
      <w:pPr>
        <w:ind w:left="-1440" w:right="2245"/>
      </w:pPr>
    </w:p>
    <w:tbl>
      <w:tblPr>
        <w:tblStyle w:val="TableGrid"/>
        <w:tblW w:w="9339" w:type="dxa"/>
        <w:tblInd w:w="-413" w:type="dxa"/>
        <w:tblCellMar>
          <w:top w:w="31" w:type="dxa"/>
          <w:left w:w="34" w:type="dxa"/>
          <w:right w:w="43" w:type="dxa"/>
        </w:tblCellMar>
        <w:tblLook w:val="04A0" w:firstRow="1" w:lastRow="0" w:firstColumn="1" w:lastColumn="0" w:noHBand="0" w:noVBand="1"/>
      </w:tblPr>
      <w:tblGrid>
        <w:gridCol w:w="760"/>
        <w:gridCol w:w="4467"/>
        <w:gridCol w:w="2041"/>
        <w:gridCol w:w="763"/>
        <w:gridCol w:w="1308"/>
      </w:tblGrid>
      <w:tr w:rsidR="00876BC5" w:rsidTr="009B38CA">
        <w:trPr>
          <w:trHeight w:val="4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A"/>
          </w:tcPr>
          <w:p w:rsidR="00876BC5" w:rsidRDefault="00876BC5" w:rsidP="00557ABE">
            <w:pPr>
              <w:spacing w:after="160"/>
              <w:ind w:left="0"/>
            </w:pPr>
          </w:p>
        </w:tc>
        <w:tc>
          <w:tcPr>
            <w:tcW w:w="44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A"/>
          </w:tcPr>
          <w:p w:rsidR="00876BC5" w:rsidRDefault="00876BC5" w:rsidP="00557ABE">
            <w:pPr>
              <w:spacing w:after="160"/>
              <w:ind w:left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A"/>
          </w:tcPr>
          <w:p w:rsidR="00876BC5" w:rsidRDefault="00876BC5" w:rsidP="00557ABE">
            <w:pPr>
              <w:spacing w:after="160"/>
              <w:ind w:left="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shd w:val="clear" w:color="auto" w:fill="C2D69A"/>
          </w:tcPr>
          <w:p w:rsidR="00876BC5" w:rsidRDefault="00876BC5" w:rsidP="00557ABE">
            <w:pPr>
              <w:spacing w:after="160"/>
              <w:ind w:left="0"/>
            </w:pPr>
          </w:p>
        </w:tc>
        <w:tc>
          <w:tcPr>
            <w:tcW w:w="1308" w:type="dxa"/>
            <w:tcBorders>
              <w:top w:val="single" w:sz="4" w:space="0" w:color="auto"/>
              <w:left w:val="doub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C2D69A"/>
          </w:tcPr>
          <w:p w:rsidR="00876BC5" w:rsidRDefault="00876BC5" w:rsidP="00557ABE">
            <w:pPr>
              <w:spacing w:after="160"/>
              <w:ind w:left="0"/>
            </w:pPr>
          </w:p>
        </w:tc>
      </w:tr>
      <w:tr w:rsidR="009A171A" w:rsidTr="009B38CA">
        <w:tblPrEx>
          <w:tblCellMar>
            <w:top w:w="0" w:type="dxa"/>
          </w:tblCellMar>
        </w:tblPrEx>
        <w:trPr>
          <w:trHeight w:val="383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7" w:space="0" w:color="000000"/>
              <w:right w:val="single" w:sz="6" w:space="0" w:color="000000"/>
            </w:tcBorders>
            <w:vAlign w:val="center"/>
          </w:tcPr>
          <w:p w:rsidR="009A171A" w:rsidRDefault="00876BC5">
            <w:pPr>
              <w:ind w:left="9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6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9A171A" w:rsidRPr="00F47A56" w:rsidRDefault="00BA0C68">
            <w:pPr>
              <w:ind w:left="0"/>
              <w:jc w:val="both"/>
              <w:rPr>
                <w:b/>
                <w:color w:val="auto"/>
                <w:sz w:val="32"/>
                <w:szCs w:val="32"/>
              </w:rPr>
            </w:pPr>
            <w:r w:rsidRPr="00F47A56">
              <w:rPr>
                <w:b/>
                <w:color w:val="auto"/>
                <w:sz w:val="32"/>
                <w:szCs w:val="32"/>
              </w:rPr>
              <w:t xml:space="preserve">Подготовительные работы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A171A" w:rsidRPr="00876BC5" w:rsidRDefault="009A171A">
            <w:pPr>
              <w:ind w:left="50"/>
              <w:rPr>
                <w:color w:val="auto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double" w:sz="8" w:space="0" w:color="000000"/>
            </w:tcBorders>
            <w:vAlign w:val="center"/>
          </w:tcPr>
          <w:p w:rsidR="009A171A" w:rsidRPr="00BA0C68" w:rsidRDefault="009A171A">
            <w:pPr>
              <w:ind w:left="0" w:right="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double" w:sz="8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9A171A" w:rsidRPr="00876BC5" w:rsidRDefault="009A171A">
            <w:pPr>
              <w:ind w:left="32"/>
              <w:jc w:val="center"/>
              <w:rPr>
                <w:color w:val="auto"/>
              </w:rPr>
            </w:pPr>
          </w:p>
        </w:tc>
      </w:tr>
      <w:tr w:rsidR="00876BC5" w:rsidTr="009B38CA">
        <w:tblPrEx>
          <w:tblCellMar>
            <w:top w:w="0" w:type="dxa"/>
          </w:tblCellMar>
        </w:tblPrEx>
        <w:trPr>
          <w:trHeight w:val="274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7" w:space="0" w:color="000000"/>
              <w:right w:val="single" w:sz="6" w:space="0" w:color="000000"/>
            </w:tcBorders>
            <w:vAlign w:val="center"/>
          </w:tcPr>
          <w:p w:rsidR="00876BC5" w:rsidRDefault="00876BC5">
            <w:pPr>
              <w:ind w:left="9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6.1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76BC5" w:rsidRPr="00876BC5" w:rsidRDefault="00BA0C68" w:rsidP="0091485B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Штроба</w:t>
            </w:r>
            <w:proofErr w:type="spellEnd"/>
            <w:r w:rsidR="009B38CA">
              <w:rPr>
                <w:color w:val="auto"/>
                <w:sz w:val="18"/>
                <w:szCs w:val="18"/>
              </w:rPr>
              <w:t xml:space="preserve"> (</w:t>
            </w:r>
            <w:proofErr w:type="spellStart"/>
            <w:r w:rsidR="009B38CA">
              <w:rPr>
                <w:color w:val="auto"/>
                <w:sz w:val="18"/>
                <w:szCs w:val="18"/>
              </w:rPr>
              <w:t>штроборез</w:t>
            </w:r>
            <w:proofErr w:type="gramStart"/>
            <w:r w:rsidR="009B38CA">
              <w:rPr>
                <w:color w:val="auto"/>
                <w:sz w:val="18"/>
                <w:szCs w:val="18"/>
              </w:rPr>
              <w:t>,с</w:t>
            </w:r>
            <w:proofErr w:type="gramEnd"/>
            <w:r w:rsidR="009B38CA">
              <w:rPr>
                <w:color w:val="auto"/>
                <w:sz w:val="18"/>
                <w:szCs w:val="18"/>
              </w:rPr>
              <w:t>троительный</w:t>
            </w:r>
            <w:proofErr w:type="spellEnd"/>
            <w:r w:rsidR="009B38CA">
              <w:rPr>
                <w:color w:val="auto"/>
                <w:sz w:val="18"/>
                <w:szCs w:val="18"/>
              </w:rPr>
              <w:t xml:space="preserve"> пылесос)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9B38CA">
              <w:rPr>
                <w:color w:val="auto"/>
                <w:sz w:val="18"/>
                <w:szCs w:val="18"/>
              </w:rPr>
              <w:t>размером 20*3</w:t>
            </w:r>
            <w:r w:rsidR="0091485B">
              <w:rPr>
                <w:color w:val="auto"/>
                <w:sz w:val="18"/>
                <w:szCs w:val="18"/>
              </w:rPr>
              <w:t xml:space="preserve">0 в </w:t>
            </w:r>
            <w:proofErr w:type="spellStart"/>
            <w:r w:rsidR="0091485B">
              <w:rPr>
                <w:color w:val="auto"/>
                <w:sz w:val="18"/>
                <w:szCs w:val="18"/>
              </w:rPr>
              <w:t>пеноблоке</w:t>
            </w:r>
            <w:proofErr w:type="spellEnd"/>
            <w:r w:rsidR="0091485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876BC5" w:rsidRPr="00876BC5" w:rsidRDefault="00876BC5">
            <w:pPr>
              <w:ind w:left="50"/>
              <w:rPr>
                <w:color w:val="auto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double" w:sz="8" w:space="0" w:color="000000"/>
            </w:tcBorders>
            <w:vAlign w:val="center"/>
          </w:tcPr>
          <w:p w:rsidR="00876BC5" w:rsidRPr="00BA0C68" w:rsidRDefault="00BA0C68">
            <w:pPr>
              <w:ind w:left="0" w:right="7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п.м</w:t>
            </w:r>
            <w:proofErr w:type="spellEnd"/>
          </w:p>
        </w:tc>
        <w:tc>
          <w:tcPr>
            <w:tcW w:w="1308" w:type="dxa"/>
            <w:tcBorders>
              <w:top w:val="single" w:sz="6" w:space="0" w:color="000000"/>
              <w:left w:val="double" w:sz="8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876BC5" w:rsidRPr="003A1CF2" w:rsidRDefault="008403AF">
            <w:pPr>
              <w:ind w:left="3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150</w:t>
            </w:r>
          </w:p>
        </w:tc>
      </w:tr>
      <w:tr w:rsidR="00876BC5" w:rsidTr="009B38CA">
        <w:tblPrEx>
          <w:tblCellMar>
            <w:top w:w="0" w:type="dxa"/>
          </w:tblCellMar>
        </w:tblPrEx>
        <w:trPr>
          <w:trHeight w:val="207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7" w:space="0" w:color="000000"/>
              <w:right w:val="single" w:sz="6" w:space="0" w:color="000000"/>
            </w:tcBorders>
            <w:vAlign w:val="center"/>
          </w:tcPr>
          <w:p w:rsidR="00876BC5" w:rsidRDefault="00BA0C68">
            <w:pPr>
              <w:ind w:left="9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6.2 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76BC5" w:rsidRPr="00876BC5" w:rsidRDefault="00BA0C68" w:rsidP="0091485B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Штроба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r w:rsidR="009B38CA">
              <w:rPr>
                <w:color w:val="auto"/>
                <w:sz w:val="18"/>
                <w:szCs w:val="18"/>
              </w:rPr>
              <w:t>(</w:t>
            </w:r>
            <w:proofErr w:type="spellStart"/>
            <w:r w:rsidR="009B38CA">
              <w:rPr>
                <w:color w:val="auto"/>
                <w:sz w:val="18"/>
                <w:szCs w:val="18"/>
              </w:rPr>
              <w:t>штроборез</w:t>
            </w:r>
            <w:proofErr w:type="gramStart"/>
            <w:r w:rsidR="009B38CA">
              <w:rPr>
                <w:color w:val="auto"/>
                <w:sz w:val="18"/>
                <w:szCs w:val="18"/>
              </w:rPr>
              <w:t>,с</w:t>
            </w:r>
            <w:proofErr w:type="gramEnd"/>
            <w:r w:rsidR="009B38CA">
              <w:rPr>
                <w:color w:val="auto"/>
                <w:sz w:val="18"/>
                <w:szCs w:val="18"/>
              </w:rPr>
              <w:t>троительный</w:t>
            </w:r>
            <w:proofErr w:type="spellEnd"/>
            <w:r w:rsidR="009B38CA">
              <w:rPr>
                <w:color w:val="auto"/>
                <w:sz w:val="18"/>
                <w:szCs w:val="18"/>
              </w:rPr>
              <w:t xml:space="preserve"> пылесос)</w:t>
            </w:r>
            <w:r w:rsidR="0091485B">
              <w:rPr>
                <w:color w:val="auto"/>
                <w:sz w:val="18"/>
                <w:szCs w:val="18"/>
              </w:rPr>
              <w:t xml:space="preserve">размером 20*30 в кирпиче 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876BC5" w:rsidRPr="00876BC5" w:rsidRDefault="00876BC5">
            <w:pPr>
              <w:ind w:left="50"/>
              <w:rPr>
                <w:color w:val="auto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double" w:sz="8" w:space="0" w:color="000000"/>
            </w:tcBorders>
            <w:vAlign w:val="center"/>
          </w:tcPr>
          <w:p w:rsidR="00876BC5" w:rsidRPr="00BA0C68" w:rsidRDefault="00BA0C68">
            <w:pPr>
              <w:ind w:left="0" w:right="7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п.м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08" w:type="dxa"/>
            <w:tcBorders>
              <w:top w:val="single" w:sz="6" w:space="0" w:color="000000"/>
              <w:left w:val="double" w:sz="8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876BC5" w:rsidRPr="003A1CF2" w:rsidRDefault="008403AF">
            <w:pPr>
              <w:ind w:left="3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180</w:t>
            </w:r>
          </w:p>
        </w:tc>
      </w:tr>
      <w:tr w:rsidR="00876BC5" w:rsidTr="009B38CA">
        <w:tblPrEx>
          <w:tblCellMar>
            <w:top w:w="0" w:type="dxa"/>
          </w:tblCellMar>
        </w:tblPrEx>
        <w:trPr>
          <w:trHeight w:val="63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7" w:space="0" w:color="000000"/>
              <w:right w:val="single" w:sz="6" w:space="0" w:color="000000"/>
            </w:tcBorders>
            <w:vAlign w:val="center"/>
          </w:tcPr>
          <w:p w:rsidR="00876BC5" w:rsidRDefault="00BA0C68">
            <w:pPr>
              <w:ind w:left="9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6.3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76BC5" w:rsidRPr="00876BC5" w:rsidRDefault="00BA0C68" w:rsidP="0091485B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Штроба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r w:rsidR="009B38CA">
              <w:rPr>
                <w:color w:val="auto"/>
                <w:sz w:val="18"/>
                <w:szCs w:val="18"/>
              </w:rPr>
              <w:t>(</w:t>
            </w:r>
            <w:proofErr w:type="spellStart"/>
            <w:r w:rsidR="009B38CA">
              <w:rPr>
                <w:color w:val="auto"/>
                <w:sz w:val="18"/>
                <w:szCs w:val="18"/>
              </w:rPr>
              <w:t>штроборез</w:t>
            </w:r>
            <w:proofErr w:type="gramStart"/>
            <w:r w:rsidR="009B38CA">
              <w:rPr>
                <w:color w:val="auto"/>
                <w:sz w:val="18"/>
                <w:szCs w:val="18"/>
              </w:rPr>
              <w:t>,с</w:t>
            </w:r>
            <w:proofErr w:type="gramEnd"/>
            <w:r w:rsidR="009B38CA">
              <w:rPr>
                <w:color w:val="auto"/>
                <w:sz w:val="18"/>
                <w:szCs w:val="18"/>
              </w:rPr>
              <w:t>троительный</w:t>
            </w:r>
            <w:proofErr w:type="spellEnd"/>
            <w:r w:rsidR="009B38CA">
              <w:rPr>
                <w:color w:val="auto"/>
                <w:sz w:val="18"/>
                <w:szCs w:val="18"/>
              </w:rPr>
              <w:t xml:space="preserve"> пылесос)</w:t>
            </w:r>
            <w:r w:rsidR="0091485B">
              <w:rPr>
                <w:color w:val="auto"/>
                <w:sz w:val="18"/>
                <w:szCs w:val="18"/>
              </w:rPr>
              <w:t xml:space="preserve">размером 20*30 в бетоне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876BC5" w:rsidRPr="00876BC5" w:rsidRDefault="00876BC5">
            <w:pPr>
              <w:ind w:left="50"/>
              <w:rPr>
                <w:color w:val="auto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double" w:sz="8" w:space="0" w:color="000000"/>
            </w:tcBorders>
            <w:vAlign w:val="center"/>
          </w:tcPr>
          <w:p w:rsidR="00876BC5" w:rsidRPr="00BA0C68" w:rsidRDefault="00BA0C68">
            <w:pPr>
              <w:ind w:left="0" w:right="7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п.м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08" w:type="dxa"/>
            <w:tcBorders>
              <w:top w:val="single" w:sz="6" w:space="0" w:color="000000"/>
              <w:left w:val="double" w:sz="8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876BC5" w:rsidRPr="003A1CF2" w:rsidRDefault="008403AF">
            <w:pPr>
              <w:ind w:left="3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220</w:t>
            </w:r>
          </w:p>
        </w:tc>
      </w:tr>
      <w:tr w:rsidR="009A171A" w:rsidTr="009B38CA">
        <w:tblPrEx>
          <w:tblCellMar>
            <w:top w:w="0" w:type="dxa"/>
          </w:tblCellMar>
        </w:tblPrEx>
        <w:trPr>
          <w:trHeight w:val="409"/>
        </w:trPr>
        <w:tc>
          <w:tcPr>
            <w:tcW w:w="760" w:type="dxa"/>
            <w:tcBorders>
              <w:top w:val="single" w:sz="7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171A" w:rsidRDefault="008760A5">
            <w:pPr>
              <w:ind w:left="9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6.4</w:t>
            </w:r>
          </w:p>
        </w:tc>
        <w:tc>
          <w:tcPr>
            <w:tcW w:w="44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71A" w:rsidRPr="007F5E66" w:rsidRDefault="00C767C2">
            <w:pPr>
              <w:ind w:left="0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Высверливание углубления под </w:t>
            </w:r>
            <w:proofErr w:type="spellStart"/>
            <w:r>
              <w:rPr>
                <w:color w:val="auto"/>
                <w:sz w:val="18"/>
                <w:szCs w:val="18"/>
              </w:rPr>
              <w:t>подрозетник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в кирпиче </w:t>
            </w:r>
            <w:r w:rsidR="007F5E66" w:rsidRPr="007F5E66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9A171A">
            <w:pPr>
              <w:ind w:left="62"/>
            </w:pPr>
          </w:p>
        </w:tc>
        <w:tc>
          <w:tcPr>
            <w:tcW w:w="76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9A171A" w:rsidRDefault="00C767C2">
            <w:pPr>
              <w:ind w:left="0" w:right="7"/>
              <w:jc w:val="center"/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308" w:type="dxa"/>
            <w:tcBorders>
              <w:top w:val="single" w:sz="7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A171A" w:rsidRPr="003A1CF2" w:rsidRDefault="008760A5">
            <w:pPr>
              <w:ind w:left="3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150</w:t>
            </w:r>
          </w:p>
        </w:tc>
      </w:tr>
      <w:tr w:rsidR="009A171A" w:rsidTr="009B38CA">
        <w:tblPrEx>
          <w:tblCellMar>
            <w:top w:w="0" w:type="dxa"/>
          </w:tblCellMar>
        </w:tblPrEx>
        <w:trPr>
          <w:trHeight w:val="422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171A" w:rsidRDefault="008760A5">
            <w:pPr>
              <w:ind w:left="9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6.5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71A" w:rsidRDefault="00C767C2">
            <w:pPr>
              <w:ind w:left="0"/>
            </w:pPr>
            <w:r>
              <w:rPr>
                <w:color w:val="auto"/>
                <w:sz w:val="18"/>
                <w:szCs w:val="18"/>
              </w:rPr>
              <w:t xml:space="preserve">Высверливание углубления под </w:t>
            </w:r>
            <w:proofErr w:type="spellStart"/>
            <w:r>
              <w:rPr>
                <w:color w:val="auto"/>
                <w:sz w:val="18"/>
                <w:szCs w:val="18"/>
              </w:rPr>
              <w:t>подрозетник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в </w:t>
            </w:r>
            <w:proofErr w:type="spellStart"/>
            <w:r>
              <w:rPr>
                <w:color w:val="auto"/>
                <w:sz w:val="18"/>
                <w:szCs w:val="18"/>
              </w:rPr>
              <w:t>пеноблоке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1A" w:rsidRDefault="009A171A">
            <w:pPr>
              <w:ind w:left="62"/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9A171A" w:rsidRDefault="00C767C2">
            <w:pPr>
              <w:ind w:left="0" w:right="7"/>
              <w:jc w:val="center"/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308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A171A" w:rsidRPr="003A1CF2" w:rsidRDefault="008760A5">
            <w:pPr>
              <w:ind w:left="3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100</w:t>
            </w:r>
          </w:p>
        </w:tc>
      </w:tr>
      <w:tr w:rsidR="007F5E66" w:rsidTr="009B38CA">
        <w:tblPrEx>
          <w:tblCellMar>
            <w:top w:w="0" w:type="dxa"/>
          </w:tblCellMar>
        </w:tblPrEx>
        <w:trPr>
          <w:trHeight w:val="422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5E66" w:rsidRDefault="008760A5">
            <w:pPr>
              <w:ind w:left="9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6.6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E66" w:rsidRDefault="00C767C2" w:rsidP="00C767C2">
            <w:pPr>
              <w:ind w:left="0"/>
            </w:pPr>
            <w:r>
              <w:rPr>
                <w:color w:val="auto"/>
                <w:sz w:val="18"/>
                <w:szCs w:val="18"/>
              </w:rPr>
              <w:t xml:space="preserve">Высверливание углубления под </w:t>
            </w:r>
            <w:proofErr w:type="spellStart"/>
            <w:r>
              <w:rPr>
                <w:color w:val="auto"/>
                <w:sz w:val="18"/>
                <w:szCs w:val="18"/>
              </w:rPr>
              <w:t>подрозетник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в бетоне </w:t>
            </w:r>
            <w:r w:rsidRPr="007F5E66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E66" w:rsidRDefault="007F5E66">
            <w:pPr>
              <w:ind w:left="62"/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7F5E66" w:rsidRDefault="00ED763A">
            <w:pPr>
              <w:ind w:left="0" w:right="7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308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5E66" w:rsidRPr="003A1CF2" w:rsidRDefault="008760A5">
            <w:pPr>
              <w:ind w:left="32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>
              <w:rPr>
                <w:rFonts w:ascii="Arial" w:eastAsia="Arial" w:hAnsi="Arial" w:cs="Arial"/>
                <w:color w:val="auto"/>
                <w:sz w:val="22"/>
              </w:rPr>
              <w:t>200</w:t>
            </w:r>
          </w:p>
        </w:tc>
      </w:tr>
      <w:tr w:rsidR="007F5E66" w:rsidTr="009B38CA">
        <w:tblPrEx>
          <w:tblCellMar>
            <w:top w:w="0" w:type="dxa"/>
          </w:tblCellMar>
        </w:tblPrEx>
        <w:trPr>
          <w:trHeight w:val="422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5E66" w:rsidRDefault="008760A5">
            <w:pPr>
              <w:ind w:left="9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6.7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E66" w:rsidRDefault="00ED763A">
            <w:pPr>
              <w:ind w:left="0"/>
            </w:pPr>
            <w:r>
              <w:rPr>
                <w:color w:val="auto"/>
                <w:sz w:val="18"/>
                <w:szCs w:val="18"/>
              </w:rPr>
              <w:t xml:space="preserve">Высверливание углубления нестандартного </w:t>
            </w:r>
            <w:proofErr w:type="spellStart"/>
            <w:r>
              <w:rPr>
                <w:color w:val="auto"/>
                <w:sz w:val="18"/>
                <w:szCs w:val="18"/>
              </w:rPr>
              <w:t>подрозетника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E66" w:rsidRDefault="007F5E66">
            <w:pPr>
              <w:ind w:left="62"/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7F5E66" w:rsidRDefault="00ED763A">
            <w:pPr>
              <w:ind w:left="0" w:right="7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308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5E66" w:rsidRPr="003A1CF2" w:rsidRDefault="00ED763A">
            <w:pPr>
              <w:ind w:left="32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3A1CF2">
              <w:rPr>
                <w:rFonts w:ascii="Arial" w:eastAsia="Arial" w:hAnsi="Arial" w:cs="Arial"/>
                <w:color w:val="auto"/>
                <w:sz w:val="22"/>
              </w:rPr>
              <w:t xml:space="preserve">Договорная </w:t>
            </w:r>
          </w:p>
        </w:tc>
      </w:tr>
      <w:tr w:rsidR="007F5E66" w:rsidTr="009B38CA">
        <w:tblPrEx>
          <w:tblCellMar>
            <w:top w:w="0" w:type="dxa"/>
          </w:tblCellMar>
        </w:tblPrEx>
        <w:trPr>
          <w:trHeight w:val="422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5E66" w:rsidRDefault="008760A5">
            <w:pPr>
              <w:ind w:left="9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6.8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E66" w:rsidRDefault="007F5E66" w:rsidP="00ED763A">
            <w:pPr>
              <w:ind w:left="0"/>
            </w:pPr>
            <w:r w:rsidRPr="007F5E66">
              <w:rPr>
                <w:color w:val="auto"/>
                <w:sz w:val="18"/>
                <w:szCs w:val="18"/>
              </w:rPr>
              <w:t>Сквозное сверле</w:t>
            </w:r>
            <w:r>
              <w:rPr>
                <w:color w:val="auto"/>
                <w:sz w:val="18"/>
                <w:szCs w:val="18"/>
              </w:rPr>
              <w:t xml:space="preserve">ние стены в </w:t>
            </w:r>
            <w:r w:rsidR="00ED763A">
              <w:rPr>
                <w:color w:val="auto"/>
                <w:sz w:val="18"/>
                <w:szCs w:val="18"/>
              </w:rPr>
              <w:t>гипсолите,</w:t>
            </w:r>
            <w:r w:rsidR="00BB224A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ED763A">
              <w:rPr>
                <w:color w:val="auto"/>
                <w:sz w:val="18"/>
                <w:szCs w:val="18"/>
              </w:rPr>
              <w:t>пеноблоке</w:t>
            </w:r>
            <w:proofErr w:type="spellEnd"/>
            <w:r w:rsidR="00ED763A">
              <w:rPr>
                <w:color w:val="auto"/>
                <w:sz w:val="18"/>
                <w:szCs w:val="18"/>
              </w:rPr>
              <w:t xml:space="preserve">   диаметром </w:t>
            </w:r>
            <w:r w:rsidR="00BB224A">
              <w:rPr>
                <w:color w:val="auto"/>
                <w:sz w:val="18"/>
                <w:szCs w:val="18"/>
              </w:rPr>
              <w:t xml:space="preserve"> до </w:t>
            </w:r>
            <w:r w:rsidR="00ED763A">
              <w:rPr>
                <w:color w:val="auto"/>
                <w:sz w:val="18"/>
                <w:szCs w:val="18"/>
              </w:rPr>
              <w:t xml:space="preserve"> 2</w:t>
            </w:r>
            <w:r w:rsidRPr="007F5E66">
              <w:rPr>
                <w:color w:val="auto"/>
                <w:sz w:val="18"/>
                <w:szCs w:val="18"/>
              </w:rPr>
              <w:t>0 мм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E66" w:rsidRDefault="007F5E66">
            <w:pPr>
              <w:ind w:left="62"/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7F5E66" w:rsidRDefault="007F5E66">
            <w:pPr>
              <w:ind w:left="0" w:right="7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см</w:t>
            </w:r>
          </w:p>
        </w:tc>
        <w:tc>
          <w:tcPr>
            <w:tcW w:w="1308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5E66" w:rsidRPr="003A1CF2" w:rsidRDefault="00ED763A">
            <w:pPr>
              <w:ind w:left="32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3A1CF2">
              <w:rPr>
                <w:rFonts w:ascii="Arial" w:eastAsia="Arial" w:hAnsi="Arial" w:cs="Arial"/>
                <w:color w:val="auto"/>
                <w:sz w:val="22"/>
              </w:rPr>
              <w:t>3</w:t>
            </w:r>
          </w:p>
        </w:tc>
      </w:tr>
      <w:tr w:rsidR="007F5E66" w:rsidTr="009B38CA">
        <w:tblPrEx>
          <w:tblCellMar>
            <w:top w:w="0" w:type="dxa"/>
          </w:tblCellMar>
        </w:tblPrEx>
        <w:trPr>
          <w:trHeight w:val="422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5E66" w:rsidRDefault="008760A5">
            <w:pPr>
              <w:ind w:left="9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6.9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06" w:rsidRDefault="007F5E66">
            <w:pPr>
              <w:ind w:left="0"/>
              <w:rPr>
                <w:color w:val="auto"/>
                <w:sz w:val="18"/>
                <w:szCs w:val="18"/>
              </w:rPr>
            </w:pPr>
            <w:r w:rsidRPr="007F5E66">
              <w:rPr>
                <w:color w:val="auto"/>
                <w:sz w:val="18"/>
                <w:szCs w:val="18"/>
              </w:rPr>
              <w:t>Сквозное сверле</w:t>
            </w:r>
            <w:r w:rsidR="00ED763A">
              <w:rPr>
                <w:color w:val="auto"/>
                <w:sz w:val="18"/>
                <w:szCs w:val="18"/>
              </w:rPr>
              <w:t xml:space="preserve">ние стены в кирпиче  </w:t>
            </w:r>
            <w:r w:rsidR="00BB224A">
              <w:rPr>
                <w:color w:val="auto"/>
                <w:sz w:val="18"/>
                <w:szCs w:val="18"/>
              </w:rPr>
              <w:t xml:space="preserve"> </w:t>
            </w:r>
            <w:r w:rsidR="00ED763A">
              <w:rPr>
                <w:color w:val="auto"/>
                <w:sz w:val="18"/>
                <w:szCs w:val="18"/>
              </w:rPr>
              <w:t>диаметр</w:t>
            </w:r>
            <w:r w:rsidR="00BB224A">
              <w:rPr>
                <w:color w:val="auto"/>
                <w:sz w:val="18"/>
                <w:szCs w:val="18"/>
              </w:rPr>
              <w:t xml:space="preserve">ом </w:t>
            </w:r>
          </w:p>
          <w:p w:rsidR="007F5E66" w:rsidRDefault="00BB224A">
            <w:pPr>
              <w:ind w:left="0"/>
            </w:pPr>
            <w:r>
              <w:rPr>
                <w:color w:val="auto"/>
                <w:sz w:val="18"/>
                <w:szCs w:val="18"/>
              </w:rPr>
              <w:t>до 2</w:t>
            </w:r>
            <w:r w:rsidR="007F5E66" w:rsidRPr="007F5E66">
              <w:rPr>
                <w:color w:val="auto"/>
                <w:sz w:val="18"/>
                <w:szCs w:val="18"/>
              </w:rPr>
              <w:t>0 мм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E66" w:rsidRDefault="007F5E66">
            <w:pPr>
              <w:ind w:left="62"/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7F5E66" w:rsidRDefault="007F5E66">
            <w:pPr>
              <w:ind w:left="0" w:right="7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см</w:t>
            </w:r>
          </w:p>
        </w:tc>
        <w:tc>
          <w:tcPr>
            <w:tcW w:w="1308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5E66" w:rsidRPr="003A1CF2" w:rsidRDefault="00A95606">
            <w:pPr>
              <w:ind w:left="32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3A1CF2">
              <w:rPr>
                <w:rFonts w:ascii="Arial" w:eastAsia="Arial" w:hAnsi="Arial" w:cs="Arial"/>
                <w:color w:val="auto"/>
                <w:sz w:val="22"/>
              </w:rPr>
              <w:t>4</w:t>
            </w:r>
          </w:p>
        </w:tc>
      </w:tr>
      <w:tr w:rsidR="007F5E66" w:rsidTr="009B38CA">
        <w:tblPrEx>
          <w:tblCellMar>
            <w:top w:w="0" w:type="dxa"/>
          </w:tblCellMar>
        </w:tblPrEx>
        <w:trPr>
          <w:trHeight w:val="422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5E66" w:rsidRDefault="008760A5">
            <w:pPr>
              <w:ind w:left="9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6.10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06" w:rsidRDefault="00ED763A">
            <w:pPr>
              <w:ind w:left="0"/>
              <w:rPr>
                <w:color w:val="auto"/>
                <w:sz w:val="18"/>
                <w:szCs w:val="18"/>
              </w:rPr>
            </w:pPr>
            <w:r w:rsidRPr="007F5E66">
              <w:rPr>
                <w:color w:val="auto"/>
                <w:sz w:val="18"/>
                <w:szCs w:val="18"/>
              </w:rPr>
              <w:t>Сквозное сверле</w:t>
            </w:r>
            <w:r w:rsidR="00A95606">
              <w:rPr>
                <w:color w:val="auto"/>
                <w:sz w:val="18"/>
                <w:szCs w:val="18"/>
              </w:rPr>
              <w:t xml:space="preserve">ние стены в бетоне диаметром </w:t>
            </w:r>
          </w:p>
          <w:p w:rsidR="007F5E66" w:rsidRPr="00BB5AE9" w:rsidRDefault="00A95606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до  2</w:t>
            </w:r>
            <w:r w:rsidR="00ED763A" w:rsidRPr="007F5E66">
              <w:rPr>
                <w:color w:val="auto"/>
                <w:sz w:val="18"/>
                <w:szCs w:val="18"/>
              </w:rPr>
              <w:t>0 мм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E66" w:rsidRDefault="007F5E66">
            <w:pPr>
              <w:ind w:left="62"/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7F5E66" w:rsidRDefault="00A95606">
            <w:pPr>
              <w:ind w:left="0" w:right="7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см</w:t>
            </w:r>
          </w:p>
        </w:tc>
        <w:tc>
          <w:tcPr>
            <w:tcW w:w="1308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5E66" w:rsidRPr="003A1CF2" w:rsidRDefault="00A95606">
            <w:pPr>
              <w:ind w:left="32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3A1CF2">
              <w:rPr>
                <w:rFonts w:ascii="Arial" w:eastAsia="Arial" w:hAnsi="Arial" w:cs="Arial"/>
                <w:color w:val="auto"/>
                <w:sz w:val="22"/>
              </w:rPr>
              <w:t>6</w:t>
            </w:r>
          </w:p>
        </w:tc>
      </w:tr>
      <w:tr w:rsidR="00A95606" w:rsidTr="009B38CA">
        <w:tblPrEx>
          <w:tblCellMar>
            <w:top w:w="0" w:type="dxa"/>
          </w:tblCellMar>
        </w:tblPrEx>
        <w:trPr>
          <w:trHeight w:val="422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5606" w:rsidRDefault="008760A5" w:rsidP="00A95606">
            <w:pPr>
              <w:ind w:left="9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6.11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06" w:rsidRDefault="00A95606" w:rsidP="00A95606">
            <w:pPr>
              <w:ind w:left="0"/>
            </w:pPr>
            <w:r w:rsidRPr="007F5E66">
              <w:rPr>
                <w:color w:val="auto"/>
                <w:sz w:val="18"/>
                <w:szCs w:val="18"/>
              </w:rPr>
              <w:t>Сквозное сверле</w:t>
            </w:r>
            <w:r>
              <w:rPr>
                <w:color w:val="auto"/>
                <w:sz w:val="18"/>
                <w:szCs w:val="18"/>
              </w:rPr>
              <w:t xml:space="preserve">ние стены в гипсолите, </w:t>
            </w:r>
            <w:proofErr w:type="spellStart"/>
            <w:r>
              <w:rPr>
                <w:color w:val="auto"/>
                <w:sz w:val="18"/>
                <w:szCs w:val="18"/>
              </w:rPr>
              <w:t>пеноблоке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  диаметром  до  4</w:t>
            </w:r>
            <w:r w:rsidRPr="007F5E66">
              <w:rPr>
                <w:color w:val="auto"/>
                <w:sz w:val="18"/>
                <w:szCs w:val="18"/>
              </w:rPr>
              <w:t>0 мм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ind w:left="62"/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A95606" w:rsidRDefault="00A95606" w:rsidP="00A95606">
            <w:pPr>
              <w:ind w:left="0" w:right="7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см</w:t>
            </w:r>
          </w:p>
        </w:tc>
        <w:tc>
          <w:tcPr>
            <w:tcW w:w="1308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95606" w:rsidRPr="003A1CF2" w:rsidRDefault="00A95606" w:rsidP="00A95606">
            <w:pPr>
              <w:ind w:left="32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3A1CF2">
              <w:rPr>
                <w:rFonts w:ascii="Arial" w:eastAsia="Arial" w:hAnsi="Arial" w:cs="Arial"/>
                <w:color w:val="auto"/>
                <w:sz w:val="22"/>
              </w:rPr>
              <w:t>6</w:t>
            </w:r>
          </w:p>
        </w:tc>
      </w:tr>
      <w:tr w:rsidR="00A95606" w:rsidTr="009B38CA">
        <w:tblPrEx>
          <w:tblCellMar>
            <w:top w:w="0" w:type="dxa"/>
          </w:tblCellMar>
        </w:tblPrEx>
        <w:trPr>
          <w:trHeight w:val="422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5606" w:rsidRDefault="008760A5" w:rsidP="00A95606">
            <w:pPr>
              <w:ind w:left="9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6.12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06" w:rsidRDefault="00A95606" w:rsidP="00A95606">
            <w:pPr>
              <w:ind w:left="0"/>
              <w:rPr>
                <w:color w:val="auto"/>
                <w:sz w:val="18"/>
                <w:szCs w:val="18"/>
              </w:rPr>
            </w:pPr>
            <w:r w:rsidRPr="007F5E66">
              <w:rPr>
                <w:color w:val="auto"/>
                <w:sz w:val="18"/>
                <w:szCs w:val="18"/>
              </w:rPr>
              <w:t>Сквозное сверле</w:t>
            </w:r>
            <w:r>
              <w:rPr>
                <w:color w:val="auto"/>
                <w:sz w:val="18"/>
                <w:szCs w:val="18"/>
              </w:rPr>
              <w:t xml:space="preserve">ние стены в кирпиче   диаметром </w:t>
            </w:r>
          </w:p>
          <w:p w:rsidR="00A95606" w:rsidRPr="007F5E66" w:rsidRDefault="00A95606" w:rsidP="00A95606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до 4</w:t>
            </w:r>
            <w:r w:rsidRPr="007F5E66">
              <w:rPr>
                <w:color w:val="auto"/>
                <w:sz w:val="18"/>
                <w:szCs w:val="18"/>
              </w:rPr>
              <w:t>0 мм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ind w:left="62"/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A95606" w:rsidRDefault="00A95606" w:rsidP="00A95606">
            <w:pPr>
              <w:ind w:left="0" w:right="7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см</w:t>
            </w:r>
          </w:p>
        </w:tc>
        <w:tc>
          <w:tcPr>
            <w:tcW w:w="1308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95606" w:rsidRPr="003A1CF2" w:rsidRDefault="00A95606" w:rsidP="00A95606">
            <w:pPr>
              <w:ind w:left="32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3A1CF2">
              <w:rPr>
                <w:rFonts w:ascii="Arial" w:eastAsia="Arial" w:hAnsi="Arial" w:cs="Arial"/>
                <w:color w:val="auto"/>
                <w:sz w:val="22"/>
              </w:rPr>
              <w:t>8</w:t>
            </w:r>
          </w:p>
        </w:tc>
      </w:tr>
      <w:tr w:rsidR="00A95606" w:rsidTr="009B38CA">
        <w:tblPrEx>
          <w:tblCellMar>
            <w:top w:w="0" w:type="dxa"/>
          </w:tblCellMar>
        </w:tblPrEx>
        <w:trPr>
          <w:trHeight w:val="422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5606" w:rsidRDefault="008760A5" w:rsidP="00A95606">
            <w:pPr>
              <w:ind w:left="9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6.13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06" w:rsidRDefault="00A95606" w:rsidP="00A95606">
            <w:pPr>
              <w:ind w:left="0"/>
              <w:rPr>
                <w:color w:val="auto"/>
                <w:sz w:val="18"/>
                <w:szCs w:val="18"/>
              </w:rPr>
            </w:pPr>
            <w:r w:rsidRPr="007F5E66">
              <w:rPr>
                <w:color w:val="auto"/>
                <w:sz w:val="18"/>
                <w:szCs w:val="18"/>
              </w:rPr>
              <w:t>Сквозное сверле</w:t>
            </w:r>
            <w:r>
              <w:rPr>
                <w:color w:val="auto"/>
                <w:sz w:val="18"/>
                <w:szCs w:val="18"/>
              </w:rPr>
              <w:t xml:space="preserve">ние стены в бетоне диаметром </w:t>
            </w:r>
          </w:p>
          <w:p w:rsidR="00A95606" w:rsidRPr="007F5E66" w:rsidRDefault="00A95606" w:rsidP="00A95606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до  4</w:t>
            </w:r>
            <w:r w:rsidRPr="007F5E66">
              <w:rPr>
                <w:color w:val="auto"/>
                <w:sz w:val="18"/>
                <w:szCs w:val="18"/>
              </w:rPr>
              <w:t>0 мм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ind w:left="62"/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A95606" w:rsidRDefault="00A95606" w:rsidP="00A95606">
            <w:pPr>
              <w:ind w:left="0" w:right="7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см</w:t>
            </w:r>
          </w:p>
        </w:tc>
        <w:tc>
          <w:tcPr>
            <w:tcW w:w="1308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95606" w:rsidRPr="003A1CF2" w:rsidRDefault="00A95606" w:rsidP="00A95606">
            <w:pPr>
              <w:ind w:left="32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3A1CF2">
              <w:rPr>
                <w:rFonts w:ascii="Arial" w:eastAsia="Arial" w:hAnsi="Arial" w:cs="Arial"/>
                <w:color w:val="auto"/>
                <w:sz w:val="22"/>
              </w:rPr>
              <w:t>12</w:t>
            </w:r>
          </w:p>
        </w:tc>
      </w:tr>
      <w:tr w:rsidR="00A95606" w:rsidTr="009B38CA">
        <w:tblPrEx>
          <w:tblCellMar>
            <w:top w:w="0" w:type="dxa"/>
          </w:tblCellMar>
        </w:tblPrEx>
        <w:trPr>
          <w:trHeight w:val="422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5606" w:rsidRDefault="008760A5" w:rsidP="00A95606">
            <w:pPr>
              <w:ind w:left="9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6.14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06" w:rsidRPr="007F5E66" w:rsidRDefault="00A95606" w:rsidP="00A95606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Сверление отверстий под установку точечного светильника в </w:t>
            </w:r>
            <w:proofErr w:type="spellStart"/>
            <w:r>
              <w:rPr>
                <w:color w:val="auto"/>
                <w:sz w:val="18"/>
                <w:szCs w:val="18"/>
              </w:rPr>
              <w:t>гипсокартоне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r w:rsidR="008760A5">
              <w:rPr>
                <w:color w:val="auto"/>
                <w:sz w:val="18"/>
                <w:szCs w:val="18"/>
              </w:rPr>
              <w:t xml:space="preserve"> (с разметкой)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ind w:left="62"/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A95606" w:rsidRDefault="00A95606" w:rsidP="00A95606">
            <w:pPr>
              <w:ind w:left="0" w:right="7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308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95606" w:rsidRPr="003A1CF2" w:rsidRDefault="008760A5" w:rsidP="00A95606">
            <w:pPr>
              <w:ind w:left="32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>
              <w:rPr>
                <w:rFonts w:ascii="Arial" w:eastAsia="Arial" w:hAnsi="Arial" w:cs="Arial"/>
                <w:color w:val="auto"/>
                <w:sz w:val="22"/>
              </w:rPr>
              <w:t>100</w:t>
            </w:r>
          </w:p>
        </w:tc>
      </w:tr>
      <w:tr w:rsidR="00A95606" w:rsidTr="008760A5">
        <w:tblPrEx>
          <w:tblCellMar>
            <w:top w:w="0" w:type="dxa"/>
          </w:tblCellMar>
        </w:tblPrEx>
        <w:trPr>
          <w:trHeight w:val="327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5606" w:rsidRDefault="008760A5" w:rsidP="00A95606">
            <w:pPr>
              <w:ind w:left="9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6.15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06" w:rsidRPr="007F5E66" w:rsidRDefault="00A95606" w:rsidP="00A95606">
            <w:pPr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Сверление отверстий под установку точечного светильника в реечном потолке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ind w:left="62"/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A95606" w:rsidRDefault="00A95606" w:rsidP="00A95606">
            <w:pPr>
              <w:ind w:left="0" w:right="7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308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95606" w:rsidRPr="003A1CF2" w:rsidRDefault="008760A5" w:rsidP="00A95606">
            <w:pPr>
              <w:ind w:left="32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>
              <w:rPr>
                <w:rFonts w:ascii="Arial" w:eastAsia="Arial" w:hAnsi="Arial" w:cs="Arial"/>
                <w:color w:val="auto"/>
                <w:sz w:val="22"/>
              </w:rPr>
              <w:t>150</w:t>
            </w:r>
          </w:p>
        </w:tc>
      </w:tr>
      <w:tr w:rsidR="00A95606" w:rsidTr="009B38CA">
        <w:tblPrEx>
          <w:tblCellMar>
            <w:top w:w="0" w:type="dxa"/>
          </w:tblCellMar>
        </w:tblPrEx>
        <w:trPr>
          <w:trHeight w:val="422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95606" w:rsidRPr="00BB5AE9" w:rsidRDefault="008760A5" w:rsidP="00A95606">
            <w:pPr>
              <w:ind w:left="9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6.16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95606" w:rsidRPr="00BB5AE9" w:rsidRDefault="00A95606" w:rsidP="00A95606">
            <w:pPr>
              <w:ind w:left="0"/>
              <w:rPr>
                <w:color w:val="auto"/>
                <w:sz w:val="18"/>
                <w:szCs w:val="18"/>
              </w:rPr>
            </w:pPr>
            <w:r w:rsidRPr="00BB5AE9">
              <w:rPr>
                <w:color w:val="auto"/>
                <w:sz w:val="18"/>
                <w:szCs w:val="18"/>
              </w:rPr>
              <w:t xml:space="preserve">Монтаж крюка под люстру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5606" w:rsidRDefault="00A95606" w:rsidP="00A95606">
            <w:pPr>
              <w:ind w:left="62"/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8" w:space="0" w:color="000000"/>
            </w:tcBorders>
            <w:vAlign w:val="center"/>
          </w:tcPr>
          <w:p w:rsidR="00A95606" w:rsidRDefault="00A95606" w:rsidP="00A95606">
            <w:pPr>
              <w:ind w:left="0" w:right="7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308" w:type="dxa"/>
            <w:tcBorders>
              <w:top w:val="single" w:sz="6" w:space="0" w:color="000000"/>
              <w:left w:val="doub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5606" w:rsidRPr="003A1CF2" w:rsidRDefault="00A95606" w:rsidP="00A95606">
            <w:pPr>
              <w:ind w:left="32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3A1CF2">
              <w:rPr>
                <w:rFonts w:ascii="Arial" w:eastAsia="Arial" w:hAnsi="Arial" w:cs="Arial"/>
                <w:color w:val="auto"/>
                <w:sz w:val="22"/>
              </w:rPr>
              <w:t>200</w:t>
            </w:r>
          </w:p>
        </w:tc>
      </w:tr>
      <w:tr w:rsidR="00A95606" w:rsidTr="009B38CA">
        <w:tblPrEx>
          <w:tblCellMar>
            <w:top w:w="41" w:type="dxa"/>
            <w:right w:w="33" w:type="dxa"/>
          </w:tblCellMar>
        </w:tblPrEx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A"/>
          </w:tcPr>
          <w:p w:rsidR="00A95606" w:rsidRDefault="00A95606" w:rsidP="00A95606">
            <w:pPr>
              <w:spacing w:after="160"/>
              <w:ind w:left="0"/>
            </w:pPr>
          </w:p>
        </w:tc>
        <w:tc>
          <w:tcPr>
            <w:tcW w:w="44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A"/>
          </w:tcPr>
          <w:p w:rsidR="00A95606" w:rsidRDefault="00A95606" w:rsidP="00A95606">
            <w:pPr>
              <w:spacing w:after="160"/>
              <w:ind w:left="0"/>
            </w:pPr>
            <w:bookmarkStart w:id="0" w:name="_GoBack"/>
            <w:bookmarkEnd w:id="0"/>
          </w:p>
        </w:tc>
        <w:tc>
          <w:tcPr>
            <w:tcW w:w="20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A"/>
          </w:tcPr>
          <w:p w:rsidR="00A95606" w:rsidRDefault="00A95606" w:rsidP="00A95606">
            <w:pPr>
              <w:spacing w:after="160"/>
              <w:ind w:left="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shd w:val="clear" w:color="auto" w:fill="C2D69A"/>
          </w:tcPr>
          <w:p w:rsidR="00A95606" w:rsidRDefault="00A95606" w:rsidP="00A95606">
            <w:pPr>
              <w:spacing w:after="160"/>
              <w:ind w:left="0"/>
            </w:pPr>
          </w:p>
        </w:tc>
        <w:tc>
          <w:tcPr>
            <w:tcW w:w="1308" w:type="dxa"/>
            <w:tcBorders>
              <w:top w:val="single" w:sz="4" w:space="0" w:color="auto"/>
              <w:left w:val="doub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C2D69A"/>
          </w:tcPr>
          <w:p w:rsidR="00A95606" w:rsidRPr="003A1CF2" w:rsidRDefault="00A95606" w:rsidP="00A95606">
            <w:pPr>
              <w:spacing w:after="160"/>
              <w:ind w:left="0"/>
              <w:rPr>
                <w:sz w:val="22"/>
              </w:rPr>
            </w:pPr>
          </w:p>
        </w:tc>
      </w:tr>
      <w:tr w:rsidR="00A95606" w:rsidTr="009B38CA">
        <w:tblPrEx>
          <w:tblCellMar>
            <w:top w:w="41" w:type="dxa"/>
            <w:right w:w="33" w:type="dxa"/>
          </w:tblCellMar>
        </w:tblPrEx>
        <w:trPr>
          <w:trHeight w:val="276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ind w:left="0" w:right="3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7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06" w:rsidRPr="00F47A56" w:rsidRDefault="00A95606" w:rsidP="00A95606">
            <w:pPr>
              <w:ind w:left="0"/>
              <w:rPr>
                <w:b/>
                <w:sz w:val="32"/>
                <w:szCs w:val="32"/>
              </w:rPr>
            </w:pPr>
            <w:r w:rsidRPr="00F47A56">
              <w:rPr>
                <w:b/>
                <w:color w:val="000000"/>
                <w:sz w:val="32"/>
                <w:szCs w:val="32"/>
              </w:rPr>
              <w:t xml:space="preserve">Электрические лотки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spacing w:after="160"/>
              <w:ind w:left="0"/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A95606" w:rsidRDefault="00A95606" w:rsidP="00A95606">
            <w:pPr>
              <w:spacing w:after="160"/>
              <w:ind w:left="0"/>
            </w:pPr>
          </w:p>
        </w:tc>
        <w:tc>
          <w:tcPr>
            <w:tcW w:w="1308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</w:tcPr>
          <w:p w:rsidR="00A95606" w:rsidRPr="003A1CF2" w:rsidRDefault="00A95606" w:rsidP="00A95606">
            <w:pPr>
              <w:spacing w:after="160"/>
              <w:ind w:left="0"/>
              <w:rPr>
                <w:sz w:val="22"/>
              </w:rPr>
            </w:pPr>
          </w:p>
        </w:tc>
      </w:tr>
      <w:tr w:rsidR="00A95606" w:rsidTr="009B38CA">
        <w:tblPrEx>
          <w:tblCellMar>
            <w:top w:w="41" w:type="dxa"/>
            <w:right w:w="33" w:type="dxa"/>
          </w:tblCellMar>
        </w:tblPrEx>
        <w:trPr>
          <w:trHeight w:val="310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ind w:left="0" w:right="1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7.1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ind w:left="0"/>
            </w:pPr>
            <w:r>
              <w:rPr>
                <w:color w:val="000000"/>
                <w:sz w:val="18"/>
              </w:rPr>
              <w:t xml:space="preserve">Прокладка лотка шириной  до 200 мм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spacing w:after="160"/>
              <w:ind w:left="0"/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A95606" w:rsidRDefault="00A95606" w:rsidP="00A95606">
            <w:pPr>
              <w:ind w:left="0" w:right="18"/>
              <w:jc w:val="center"/>
            </w:pPr>
            <w:r>
              <w:rPr>
                <w:color w:val="000000"/>
                <w:sz w:val="18"/>
              </w:rPr>
              <w:t>м</w:t>
            </w:r>
            <w:r>
              <w:rPr>
                <w:rFonts w:ascii="Arial" w:eastAsia="Arial" w:hAnsi="Arial" w:cs="Arial"/>
                <w:color w:val="000000"/>
                <w:sz w:val="18"/>
              </w:rPr>
              <w:t>.</w:t>
            </w:r>
          </w:p>
        </w:tc>
        <w:tc>
          <w:tcPr>
            <w:tcW w:w="1308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</w:tcPr>
          <w:p w:rsidR="00A95606" w:rsidRPr="003A1CF2" w:rsidRDefault="00A95606" w:rsidP="00A95606">
            <w:pPr>
              <w:ind w:left="19"/>
              <w:jc w:val="center"/>
              <w:rPr>
                <w:color w:val="auto"/>
                <w:sz w:val="22"/>
              </w:rPr>
            </w:pPr>
            <w:r w:rsidRPr="003A1CF2">
              <w:rPr>
                <w:color w:val="auto"/>
                <w:sz w:val="22"/>
              </w:rPr>
              <w:t>200</w:t>
            </w:r>
          </w:p>
        </w:tc>
      </w:tr>
      <w:tr w:rsidR="00A95606" w:rsidTr="009B38CA">
        <w:tblPrEx>
          <w:tblCellMar>
            <w:top w:w="41" w:type="dxa"/>
            <w:right w:w="33" w:type="dxa"/>
          </w:tblCellMar>
        </w:tblPrEx>
        <w:trPr>
          <w:trHeight w:val="276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ind w:left="0" w:right="1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lastRenderedPageBreak/>
              <w:t>7.2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ind w:left="0"/>
            </w:pPr>
            <w:r>
              <w:rPr>
                <w:color w:val="000000"/>
                <w:sz w:val="18"/>
              </w:rPr>
              <w:t xml:space="preserve">Прокладка лотка шириной  до 400 мм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spacing w:after="160"/>
              <w:ind w:left="0"/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A95606" w:rsidRDefault="00A95606" w:rsidP="00A95606">
            <w:pPr>
              <w:ind w:left="0" w:right="18"/>
              <w:jc w:val="center"/>
            </w:pPr>
            <w:r>
              <w:rPr>
                <w:color w:val="000000"/>
                <w:sz w:val="18"/>
              </w:rPr>
              <w:t>м</w:t>
            </w:r>
            <w:r>
              <w:rPr>
                <w:rFonts w:ascii="Arial" w:eastAsia="Arial" w:hAnsi="Arial" w:cs="Arial"/>
                <w:color w:val="000000"/>
                <w:sz w:val="18"/>
              </w:rPr>
              <w:t>.</w:t>
            </w:r>
          </w:p>
        </w:tc>
        <w:tc>
          <w:tcPr>
            <w:tcW w:w="1308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</w:tcPr>
          <w:p w:rsidR="00A95606" w:rsidRPr="003A1CF2" w:rsidRDefault="00A95606" w:rsidP="00A95606">
            <w:pPr>
              <w:ind w:left="19"/>
              <w:jc w:val="center"/>
              <w:rPr>
                <w:color w:val="auto"/>
                <w:sz w:val="22"/>
              </w:rPr>
            </w:pPr>
            <w:r w:rsidRPr="003A1CF2">
              <w:rPr>
                <w:color w:val="auto"/>
                <w:sz w:val="22"/>
              </w:rPr>
              <w:t>300</w:t>
            </w:r>
          </w:p>
        </w:tc>
      </w:tr>
      <w:tr w:rsidR="00A95606" w:rsidTr="009B38CA">
        <w:tblPrEx>
          <w:tblCellMar>
            <w:top w:w="41" w:type="dxa"/>
            <w:right w:w="33" w:type="dxa"/>
          </w:tblCellMar>
        </w:tblPrEx>
        <w:trPr>
          <w:trHeight w:val="252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ind w:left="0" w:right="1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7.3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ind w:left="0"/>
            </w:pPr>
            <w:r>
              <w:rPr>
                <w:color w:val="000000"/>
                <w:sz w:val="18"/>
              </w:rPr>
              <w:t xml:space="preserve">Установка крышки лотка  до 200 мм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spacing w:after="160"/>
              <w:ind w:left="0"/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A95606" w:rsidRDefault="00A95606" w:rsidP="00A95606">
            <w:pPr>
              <w:ind w:left="0" w:right="18"/>
              <w:jc w:val="center"/>
            </w:pPr>
            <w:r>
              <w:rPr>
                <w:color w:val="000000"/>
                <w:sz w:val="18"/>
              </w:rPr>
              <w:t>м</w:t>
            </w:r>
            <w:r>
              <w:rPr>
                <w:rFonts w:ascii="Arial" w:eastAsia="Arial" w:hAnsi="Arial" w:cs="Arial"/>
                <w:color w:val="000000"/>
                <w:sz w:val="18"/>
              </w:rPr>
              <w:t>.</w:t>
            </w:r>
          </w:p>
        </w:tc>
        <w:tc>
          <w:tcPr>
            <w:tcW w:w="1308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</w:tcPr>
          <w:p w:rsidR="00A95606" w:rsidRPr="003A1CF2" w:rsidRDefault="00A95606" w:rsidP="00A95606">
            <w:pPr>
              <w:ind w:left="19"/>
              <w:jc w:val="center"/>
              <w:rPr>
                <w:color w:val="auto"/>
                <w:sz w:val="22"/>
              </w:rPr>
            </w:pPr>
            <w:r w:rsidRPr="003A1CF2">
              <w:rPr>
                <w:color w:val="auto"/>
                <w:sz w:val="22"/>
              </w:rPr>
              <w:t>15</w:t>
            </w:r>
          </w:p>
        </w:tc>
      </w:tr>
      <w:tr w:rsidR="00A95606" w:rsidTr="009B38CA">
        <w:tblPrEx>
          <w:tblCellMar>
            <w:top w:w="41" w:type="dxa"/>
            <w:right w:w="33" w:type="dxa"/>
          </w:tblCellMar>
        </w:tblPrEx>
        <w:trPr>
          <w:trHeight w:val="276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5606" w:rsidRPr="00BB5AE9" w:rsidRDefault="00A95606" w:rsidP="00A95606">
            <w:pPr>
              <w:ind w:left="0" w:right="1"/>
              <w:jc w:val="center"/>
              <w:rPr>
                <w:sz w:val="18"/>
                <w:szCs w:val="18"/>
              </w:rPr>
            </w:pPr>
            <w:r w:rsidRPr="00BB5AE9">
              <w:rPr>
                <w:color w:val="auto"/>
                <w:sz w:val="18"/>
                <w:szCs w:val="18"/>
              </w:rPr>
              <w:t>7.4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ind w:left="0"/>
            </w:pPr>
            <w:r>
              <w:rPr>
                <w:color w:val="000000"/>
                <w:sz w:val="18"/>
              </w:rPr>
              <w:t xml:space="preserve">Установка крышки лотка </w:t>
            </w:r>
            <w:r w:rsidR="003A1CF2">
              <w:rPr>
                <w:color w:val="000000"/>
                <w:sz w:val="18"/>
              </w:rPr>
              <w:t xml:space="preserve"> до </w:t>
            </w:r>
            <w:r>
              <w:rPr>
                <w:color w:val="000000"/>
                <w:sz w:val="18"/>
              </w:rPr>
              <w:t xml:space="preserve">400 мм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spacing w:after="160"/>
              <w:ind w:left="0"/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A95606" w:rsidRDefault="00A95606" w:rsidP="00A95606">
            <w:pPr>
              <w:ind w:left="0" w:right="18"/>
              <w:jc w:val="center"/>
            </w:pPr>
            <w:r>
              <w:rPr>
                <w:color w:val="000000"/>
                <w:sz w:val="18"/>
              </w:rPr>
              <w:t>м</w:t>
            </w:r>
            <w:r>
              <w:rPr>
                <w:rFonts w:ascii="Arial" w:eastAsia="Arial" w:hAnsi="Arial" w:cs="Arial"/>
                <w:color w:val="000000"/>
                <w:sz w:val="18"/>
              </w:rPr>
              <w:t>.</w:t>
            </w:r>
          </w:p>
        </w:tc>
        <w:tc>
          <w:tcPr>
            <w:tcW w:w="1308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</w:tcPr>
          <w:p w:rsidR="00A95606" w:rsidRPr="003A1CF2" w:rsidRDefault="003A1CF2" w:rsidP="00A95606">
            <w:pPr>
              <w:ind w:left="19"/>
              <w:jc w:val="center"/>
              <w:rPr>
                <w:color w:val="auto"/>
                <w:sz w:val="22"/>
              </w:rPr>
            </w:pPr>
            <w:r w:rsidRPr="003A1CF2">
              <w:rPr>
                <w:color w:val="auto"/>
                <w:sz w:val="22"/>
              </w:rPr>
              <w:t>25</w:t>
            </w:r>
          </w:p>
        </w:tc>
      </w:tr>
      <w:tr w:rsidR="00A95606" w:rsidTr="009B38CA">
        <w:tblPrEx>
          <w:tblCellMar>
            <w:top w:w="41" w:type="dxa"/>
            <w:right w:w="33" w:type="dxa"/>
          </w:tblCellMar>
        </w:tblPrEx>
        <w:trPr>
          <w:trHeight w:val="264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ind w:left="0" w:right="1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7.5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ind w:left="0"/>
            </w:pPr>
            <w:r>
              <w:rPr>
                <w:color w:val="000000"/>
                <w:sz w:val="18"/>
              </w:rPr>
              <w:t xml:space="preserve">Установка кронштейна (подвеса на шпильке) для лотка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spacing w:after="160"/>
              <w:ind w:left="0"/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A95606" w:rsidRDefault="00A95606" w:rsidP="00A95606">
            <w:pPr>
              <w:ind w:left="0" w:right="18"/>
              <w:jc w:val="center"/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308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</w:tcPr>
          <w:p w:rsidR="00A95606" w:rsidRPr="003A1CF2" w:rsidRDefault="003A1CF2" w:rsidP="00A95606">
            <w:pPr>
              <w:ind w:left="19"/>
              <w:jc w:val="center"/>
              <w:rPr>
                <w:color w:val="auto"/>
                <w:sz w:val="22"/>
              </w:rPr>
            </w:pPr>
            <w:r w:rsidRPr="003A1CF2">
              <w:rPr>
                <w:color w:val="auto"/>
                <w:sz w:val="22"/>
              </w:rPr>
              <w:t>90</w:t>
            </w:r>
          </w:p>
        </w:tc>
      </w:tr>
      <w:tr w:rsidR="00A95606" w:rsidTr="009B38CA">
        <w:tblPrEx>
          <w:tblCellMar>
            <w:top w:w="41" w:type="dxa"/>
            <w:right w:w="33" w:type="dxa"/>
          </w:tblCellMar>
        </w:tblPrEx>
        <w:trPr>
          <w:trHeight w:val="276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ind w:left="0" w:right="1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7.6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ind w:left="0"/>
            </w:pPr>
            <w:r>
              <w:rPr>
                <w:color w:val="000000"/>
                <w:sz w:val="18"/>
              </w:rPr>
              <w:t xml:space="preserve">Углы, повороты, отводы для лотка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spacing w:after="160"/>
              <w:ind w:left="0"/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A95606" w:rsidRDefault="00A95606" w:rsidP="00A95606">
            <w:pPr>
              <w:ind w:left="0" w:right="18"/>
              <w:jc w:val="center"/>
            </w:pPr>
            <w:proofErr w:type="spellStart"/>
            <w:r>
              <w:rPr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308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</w:tcPr>
          <w:p w:rsidR="00A95606" w:rsidRPr="003A1CF2" w:rsidRDefault="008760A5" w:rsidP="00A95606">
            <w:pPr>
              <w:ind w:left="21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100</w:t>
            </w:r>
          </w:p>
        </w:tc>
      </w:tr>
      <w:tr w:rsidR="00A95606" w:rsidTr="009B38CA">
        <w:tblPrEx>
          <w:tblCellMar>
            <w:top w:w="41" w:type="dxa"/>
            <w:right w:w="33" w:type="dxa"/>
          </w:tblCellMar>
        </w:tblPrEx>
        <w:trPr>
          <w:trHeight w:val="494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A"/>
          </w:tcPr>
          <w:p w:rsidR="00A95606" w:rsidRDefault="00A95606" w:rsidP="00A95606">
            <w:pPr>
              <w:spacing w:after="160"/>
              <w:ind w:left="0"/>
            </w:pP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A"/>
          </w:tcPr>
          <w:p w:rsidR="00A95606" w:rsidRDefault="00A95606" w:rsidP="00A95606">
            <w:pPr>
              <w:spacing w:after="160"/>
              <w:ind w:left="0"/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A"/>
          </w:tcPr>
          <w:p w:rsidR="00A95606" w:rsidRDefault="00A95606" w:rsidP="00A95606">
            <w:pPr>
              <w:spacing w:after="160"/>
              <w:ind w:left="0"/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shd w:val="clear" w:color="auto" w:fill="C2D69A"/>
          </w:tcPr>
          <w:p w:rsidR="00A95606" w:rsidRDefault="00A95606" w:rsidP="00A95606">
            <w:pPr>
              <w:spacing w:after="160"/>
              <w:ind w:left="0"/>
            </w:pPr>
          </w:p>
        </w:tc>
        <w:tc>
          <w:tcPr>
            <w:tcW w:w="1308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C2D69A"/>
          </w:tcPr>
          <w:p w:rsidR="00A95606" w:rsidRPr="003A1CF2" w:rsidRDefault="00A95606" w:rsidP="00A95606">
            <w:pPr>
              <w:spacing w:after="160"/>
              <w:ind w:left="0"/>
              <w:rPr>
                <w:sz w:val="22"/>
              </w:rPr>
            </w:pPr>
          </w:p>
        </w:tc>
      </w:tr>
      <w:tr w:rsidR="00A95606" w:rsidTr="009B38CA">
        <w:tblPrEx>
          <w:tblCellMar>
            <w:top w:w="41" w:type="dxa"/>
            <w:right w:w="33" w:type="dxa"/>
          </w:tblCellMar>
        </w:tblPrEx>
        <w:trPr>
          <w:trHeight w:val="276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ind w:left="0" w:right="1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8.1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06" w:rsidRDefault="003A1CF2" w:rsidP="00A95606">
            <w:pPr>
              <w:ind w:left="0"/>
            </w:pPr>
            <w:r>
              <w:rPr>
                <w:color w:val="000000"/>
                <w:sz w:val="18"/>
              </w:rPr>
              <w:t>Выезд специалиста на объект по области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spacing w:after="160"/>
              <w:ind w:left="0"/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A95606" w:rsidRDefault="00A95606" w:rsidP="00A95606">
            <w:pPr>
              <w:ind w:left="0" w:right="18"/>
              <w:jc w:val="center"/>
            </w:pPr>
          </w:p>
        </w:tc>
        <w:tc>
          <w:tcPr>
            <w:tcW w:w="1308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</w:tcPr>
          <w:p w:rsidR="00A95606" w:rsidRPr="003A1CF2" w:rsidRDefault="003A1CF2" w:rsidP="00A95606">
            <w:pPr>
              <w:ind w:left="19"/>
              <w:jc w:val="center"/>
              <w:rPr>
                <w:color w:val="auto"/>
                <w:sz w:val="22"/>
              </w:rPr>
            </w:pPr>
            <w:r w:rsidRPr="003A1CF2">
              <w:rPr>
                <w:color w:val="auto"/>
                <w:sz w:val="22"/>
              </w:rPr>
              <w:t>500</w:t>
            </w:r>
          </w:p>
        </w:tc>
      </w:tr>
      <w:tr w:rsidR="00A95606" w:rsidTr="009B38CA">
        <w:tblPrEx>
          <w:tblCellMar>
            <w:top w:w="41" w:type="dxa"/>
            <w:right w:w="33" w:type="dxa"/>
          </w:tblCellMar>
        </w:tblPrEx>
        <w:trPr>
          <w:trHeight w:val="276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ind w:left="0" w:right="1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8.2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06" w:rsidRDefault="003A1CF2" w:rsidP="00A95606">
            <w:pPr>
              <w:ind w:left="0"/>
            </w:pPr>
            <w:r>
              <w:rPr>
                <w:color w:val="000000"/>
                <w:sz w:val="18"/>
              </w:rPr>
              <w:t>Демонтаж 40% от стоимости монтажа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spacing w:after="160"/>
              <w:ind w:left="0"/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A95606" w:rsidRDefault="00A95606" w:rsidP="00A95606">
            <w:pPr>
              <w:ind w:left="0" w:right="18"/>
              <w:jc w:val="center"/>
            </w:pPr>
          </w:p>
        </w:tc>
        <w:tc>
          <w:tcPr>
            <w:tcW w:w="1308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</w:tcPr>
          <w:p w:rsidR="00A95606" w:rsidRPr="003A1CF2" w:rsidRDefault="00A95606" w:rsidP="00A95606">
            <w:pPr>
              <w:ind w:left="19"/>
              <w:jc w:val="center"/>
              <w:rPr>
                <w:color w:val="auto"/>
                <w:sz w:val="22"/>
              </w:rPr>
            </w:pPr>
          </w:p>
        </w:tc>
      </w:tr>
      <w:tr w:rsidR="00A95606" w:rsidTr="009B38CA">
        <w:tblPrEx>
          <w:tblCellMar>
            <w:top w:w="41" w:type="dxa"/>
            <w:right w:w="33" w:type="dxa"/>
          </w:tblCellMar>
        </w:tblPrEx>
        <w:trPr>
          <w:trHeight w:val="276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ind w:left="0" w:right="1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8.3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06" w:rsidRDefault="003A1CF2" w:rsidP="00A95606">
            <w:pPr>
              <w:ind w:left="0"/>
            </w:pPr>
            <w:r>
              <w:rPr>
                <w:color w:val="000000"/>
                <w:sz w:val="18"/>
              </w:rPr>
              <w:t>Высотный коэффициент (работы на высоте более 3,5 метров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spacing w:after="160"/>
              <w:ind w:left="0"/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A95606" w:rsidRDefault="00A95606" w:rsidP="00A95606">
            <w:pPr>
              <w:ind w:left="0" w:right="18"/>
              <w:jc w:val="center"/>
            </w:pPr>
          </w:p>
        </w:tc>
        <w:tc>
          <w:tcPr>
            <w:tcW w:w="1308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</w:tcPr>
          <w:p w:rsidR="00A95606" w:rsidRPr="003A1CF2" w:rsidRDefault="003A1CF2" w:rsidP="00A95606">
            <w:pPr>
              <w:ind w:left="19"/>
              <w:jc w:val="center"/>
              <w:rPr>
                <w:color w:val="auto"/>
                <w:sz w:val="22"/>
              </w:rPr>
            </w:pPr>
            <w:r w:rsidRPr="003A1CF2">
              <w:rPr>
                <w:color w:val="auto"/>
                <w:sz w:val="22"/>
              </w:rPr>
              <w:t>1,5 прайс</w:t>
            </w:r>
          </w:p>
        </w:tc>
      </w:tr>
      <w:tr w:rsidR="00A95606" w:rsidTr="009B38CA">
        <w:tblPrEx>
          <w:tblCellMar>
            <w:top w:w="41" w:type="dxa"/>
            <w:right w:w="33" w:type="dxa"/>
          </w:tblCellMar>
        </w:tblPrEx>
        <w:trPr>
          <w:trHeight w:val="276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ind w:left="0" w:right="1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8.4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06" w:rsidRDefault="00A95606" w:rsidP="003A1CF2">
            <w:pPr>
              <w:ind w:left="0"/>
            </w:pPr>
            <w:r>
              <w:rPr>
                <w:color w:val="000000"/>
                <w:sz w:val="18"/>
              </w:rPr>
              <w:t>Высотный коэффиц</w:t>
            </w:r>
            <w:r w:rsidR="003A1CF2">
              <w:rPr>
                <w:color w:val="000000"/>
                <w:sz w:val="18"/>
              </w:rPr>
              <w:t xml:space="preserve">иент (работы на высоте более 6 </w:t>
            </w:r>
            <w:r>
              <w:rPr>
                <w:color w:val="000000"/>
                <w:sz w:val="18"/>
              </w:rPr>
              <w:t>метров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spacing w:after="160"/>
              <w:ind w:left="0"/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A95606" w:rsidRDefault="00A95606" w:rsidP="00A95606">
            <w:pPr>
              <w:ind w:left="0" w:right="18"/>
              <w:jc w:val="center"/>
            </w:pPr>
          </w:p>
        </w:tc>
        <w:tc>
          <w:tcPr>
            <w:tcW w:w="1308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</w:tcPr>
          <w:p w:rsidR="00A95606" w:rsidRPr="003A1CF2" w:rsidRDefault="003A1CF2" w:rsidP="00A95606">
            <w:pPr>
              <w:ind w:left="19"/>
              <w:jc w:val="center"/>
              <w:rPr>
                <w:color w:val="auto"/>
                <w:sz w:val="22"/>
              </w:rPr>
            </w:pPr>
            <w:r w:rsidRPr="003A1CF2">
              <w:rPr>
                <w:color w:val="auto"/>
                <w:sz w:val="22"/>
              </w:rPr>
              <w:t xml:space="preserve">2 прайс </w:t>
            </w:r>
          </w:p>
        </w:tc>
      </w:tr>
      <w:tr w:rsidR="00A95606" w:rsidTr="009B38CA">
        <w:tblPrEx>
          <w:tblCellMar>
            <w:top w:w="41" w:type="dxa"/>
            <w:right w:w="33" w:type="dxa"/>
          </w:tblCellMar>
        </w:tblPrEx>
        <w:trPr>
          <w:trHeight w:val="276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ind w:left="0" w:right="1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8.5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06" w:rsidRDefault="003A1CF2" w:rsidP="00A95606">
            <w:pPr>
              <w:ind w:left="0"/>
            </w:pPr>
            <w:r>
              <w:rPr>
                <w:color w:val="000000"/>
                <w:sz w:val="18"/>
              </w:rPr>
              <w:t>Работы ночью (с 21-00)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spacing w:after="160"/>
              <w:ind w:left="0"/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A95606" w:rsidRDefault="00A95606" w:rsidP="00A95606">
            <w:pPr>
              <w:ind w:left="0" w:right="18"/>
              <w:jc w:val="center"/>
            </w:pPr>
          </w:p>
        </w:tc>
        <w:tc>
          <w:tcPr>
            <w:tcW w:w="1308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</w:tcPr>
          <w:p w:rsidR="00A95606" w:rsidRPr="003A1CF2" w:rsidRDefault="003A1CF2" w:rsidP="00A95606">
            <w:pPr>
              <w:ind w:left="21"/>
              <w:jc w:val="center"/>
              <w:rPr>
                <w:color w:val="auto"/>
                <w:sz w:val="22"/>
              </w:rPr>
            </w:pPr>
            <w:r w:rsidRPr="003A1CF2">
              <w:rPr>
                <w:color w:val="auto"/>
                <w:sz w:val="22"/>
              </w:rPr>
              <w:t xml:space="preserve">1,5 прайс </w:t>
            </w:r>
          </w:p>
        </w:tc>
      </w:tr>
      <w:tr w:rsidR="00A95606" w:rsidTr="009B38CA">
        <w:tblPrEx>
          <w:tblCellMar>
            <w:top w:w="41" w:type="dxa"/>
            <w:right w:w="33" w:type="dxa"/>
          </w:tblCellMar>
        </w:tblPrEx>
        <w:trPr>
          <w:trHeight w:val="276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ind w:left="0" w:right="1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8.6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0A5" w:rsidRDefault="009B38CA" w:rsidP="00A95606">
            <w:pPr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Транспортные расходы 10</w:t>
            </w:r>
            <w:r w:rsidR="003A1CF2">
              <w:rPr>
                <w:color w:val="000000"/>
                <w:sz w:val="18"/>
              </w:rPr>
              <w:t>% от электромонтажных работ</w:t>
            </w:r>
          </w:p>
          <w:p w:rsidR="00A95606" w:rsidRDefault="008760A5" w:rsidP="00A95606">
            <w:pPr>
              <w:ind w:left="0"/>
            </w:pPr>
            <w:r>
              <w:rPr>
                <w:color w:val="000000"/>
                <w:sz w:val="18"/>
              </w:rPr>
              <w:t xml:space="preserve">(для </w:t>
            </w:r>
            <w:proofErr w:type="spellStart"/>
            <w:r>
              <w:rPr>
                <w:color w:val="000000"/>
                <w:sz w:val="18"/>
              </w:rPr>
              <w:t>обьектов</w:t>
            </w:r>
            <w:proofErr w:type="spellEnd"/>
            <w:r>
              <w:rPr>
                <w:color w:val="000000"/>
                <w:sz w:val="18"/>
              </w:rPr>
              <w:t xml:space="preserve"> по области) </w:t>
            </w:r>
            <w:r w:rsidR="003A1CF2">
              <w:rPr>
                <w:color w:val="000000"/>
                <w:sz w:val="18"/>
              </w:rPr>
              <w:t xml:space="preserve"> </w:t>
            </w:r>
            <w:r w:rsidR="00A9560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06" w:rsidRDefault="00A95606" w:rsidP="00A95606">
            <w:pPr>
              <w:spacing w:after="160"/>
              <w:ind w:left="0"/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A95606" w:rsidRDefault="00A95606" w:rsidP="00A95606">
            <w:pPr>
              <w:ind w:left="0" w:right="18"/>
              <w:jc w:val="center"/>
            </w:pPr>
          </w:p>
        </w:tc>
        <w:tc>
          <w:tcPr>
            <w:tcW w:w="1308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auto"/>
            </w:tcBorders>
          </w:tcPr>
          <w:p w:rsidR="00A95606" w:rsidRDefault="00A95606" w:rsidP="00A95606">
            <w:pPr>
              <w:ind w:left="21"/>
              <w:jc w:val="center"/>
            </w:pPr>
          </w:p>
        </w:tc>
      </w:tr>
      <w:tr w:rsidR="00A95606" w:rsidTr="009B38CA">
        <w:tblPrEx>
          <w:tblCellMar>
            <w:top w:w="41" w:type="dxa"/>
            <w:right w:w="33" w:type="dxa"/>
          </w:tblCellMar>
        </w:tblPrEx>
        <w:trPr>
          <w:trHeight w:val="276"/>
        </w:trPr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5606" w:rsidRDefault="00A95606" w:rsidP="00A95606">
            <w:pPr>
              <w:ind w:left="0" w:right="1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8.7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5606" w:rsidRDefault="00A95606" w:rsidP="00A95606">
            <w:pPr>
              <w:ind w:left="0"/>
            </w:pPr>
            <w:r>
              <w:rPr>
                <w:color w:val="000000"/>
                <w:sz w:val="18"/>
              </w:rPr>
              <w:t xml:space="preserve">Работы не вошедшие в </w:t>
            </w:r>
            <w:proofErr w:type="gramStart"/>
            <w:r>
              <w:rPr>
                <w:color w:val="000000"/>
                <w:sz w:val="18"/>
              </w:rPr>
              <w:t>прайс- лист</w:t>
            </w:r>
            <w:proofErr w:type="gramEnd"/>
            <w:r>
              <w:rPr>
                <w:color w:val="000000"/>
                <w:sz w:val="18"/>
              </w:rPr>
              <w:t xml:space="preserve"> согласовываются индивидуально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5606" w:rsidRDefault="00A95606" w:rsidP="00A95606">
            <w:pPr>
              <w:spacing w:after="160"/>
              <w:ind w:left="0"/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8" w:space="0" w:color="000000"/>
            </w:tcBorders>
          </w:tcPr>
          <w:p w:rsidR="00A95606" w:rsidRDefault="00A95606" w:rsidP="00A95606">
            <w:pPr>
              <w:ind w:left="0" w:right="18"/>
              <w:jc w:val="center"/>
            </w:pPr>
          </w:p>
        </w:tc>
        <w:tc>
          <w:tcPr>
            <w:tcW w:w="1308" w:type="dxa"/>
            <w:tcBorders>
              <w:top w:val="single" w:sz="6" w:space="0" w:color="000000"/>
              <w:left w:val="double" w:sz="8" w:space="0" w:color="000000"/>
              <w:bottom w:val="single" w:sz="4" w:space="0" w:color="auto"/>
              <w:right w:val="single" w:sz="4" w:space="0" w:color="auto"/>
            </w:tcBorders>
          </w:tcPr>
          <w:p w:rsidR="00A95606" w:rsidRDefault="00A95606" w:rsidP="00A95606">
            <w:pPr>
              <w:ind w:left="21"/>
              <w:jc w:val="center"/>
            </w:pPr>
          </w:p>
        </w:tc>
      </w:tr>
    </w:tbl>
    <w:p w:rsidR="00CA6DBD" w:rsidRDefault="00CA6DBD"/>
    <w:sectPr w:rsidR="00CA6DBD">
      <w:pgSz w:w="11900" w:h="16840"/>
      <w:pgMar w:top="1085" w:right="1440" w:bottom="136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1A"/>
    <w:rsid w:val="000A3857"/>
    <w:rsid w:val="000C62A3"/>
    <w:rsid w:val="000D7882"/>
    <w:rsid w:val="001000A2"/>
    <w:rsid w:val="001F535B"/>
    <w:rsid w:val="0028453C"/>
    <w:rsid w:val="002A5B15"/>
    <w:rsid w:val="00301AF4"/>
    <w:rsid w:val="00340939"/>
    <w:rsid w:val="00351CDC"/>
    <w:rsid w:val="003A1CF2"/>
    <w:rsid w:val="003F11F2"/>
    <w:rsid w:val="00451634"/>
    <w:rsid w:val="00452589"/>
    <w:rsid w:val="0047520F"/>
    <w:rsid w:val="004918D6"/>
    <w:rsid w:val="00495BCB"/>
    <w:rsid w:val="00512381"/>
    <w:rsid w:val="00554714"/>
    <w:rsid w:val="00557ABE"/>
    <w:rsid w:val="005A17D7"/>
    <w:rsid w:val="005D5CF8"/>
    <w:rsid w:val="00696F8A"/>
    <w:rsid w:val="006F051B"/>
    <w:rsid w:val="00733B29"/>
    <w:rsid w:val="00764865"/>
    <w:rsid w:val="0078384D"/>
    <w:rsid w:val="007F5E66"/>
    <w:rsid w:val="008403AF"/>
    <w:rsid w:val="008760A5"/>
    <w:rsid w:val="00876BC5"/>
    <w:rsid w:val="008D6690"/>
    <w:rsid w:val="0091485B"/>
    <w:rsid w:val="009A171A"/>
    <w:rsid w:val="009B38CA"/>
    <w:rsid w:val="009E7054"/>
    <w:rsid w:val="00A3354C"/>
    <w:rsid w:val="00A93CDD"/>
    <w:rsid w:val="00A95606"/>
    <w:rsid w:val="00AE60AB"/>
    <w:rsid w:val="00B36C2C"/>
    <w:rsid w:val="00B77101"/>
    <w:rsid w:val="00BA0C68"/>
    <w:rsid w:val="00BB224A"/>
    <w:rsid w:val="00BB5AE9"/>
    <w:rsid w:val="00C767C2"/>
    <w:rsid w:val="00C95498"/>
    <w:rsid w:val="00CA6DBD"/>
    <w:rsid w:val="00D025A5"/>
    <w:rsid w:val="00D35FB3"/>
    <w:rsid w:val="00D80915"/>
    <w:rsid w:val="00DD79DF"/>
    <w:rsid w:val="00E253E3"/>
    <w:rsid w:val="00E462E9"/>
    <w:rsid w:val="00EB0B88"/>
    <w:rsid w:val="00ED763A"/>
    <w:rsid w:val="00EE78F4"/>
    <w:rsid w:val="00F47A56"/>
    <w:rsid w:val="00FA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F2"/>
    <w:pPr>
      <w:spacing w:after="0"/>
      <w:ind w:left="362"/>
    </w:pPr>
    <w:rPr>
      <w:rFonts w:ascii="Calibri" w:eastAsia="Calibri" w:hAnsi="Calibri" w:cs="Calibri"/>
      <w:color w:val="1F497C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F2"/>
    <w:pPr>
      <w:spacing w:after="0"/>
      <w:ind w:left="362"/>
    </w:pPr>
    <w:rPr>
      <w:rFonts w:ascii="Calibri" w:eastAsia="Calibri" w:hAnsi="Calibri" w:cs="Calibri"/>
      <w:color w:val="1F497C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DB73-9221-4C0C-86A5-07758AE8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&lt;CFF0E0E9F120EBE8F1F2FB20E4EBFF20CCEEEDF2E0E6EDE8EAEE20E3E5EDE5F0E0EBFCEDFBE92E786C7378&gt;</vt:lpstr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&lt;CFF0E0E9F120EBE8F1F2FB20E4EBFF20CCEEEDF2E0E6EDE8EAEE20E3E5EDE5F0E0EBFCEDFBE92E786C7378&gt;</dc:title>
  <dc:subject/>
  <dc:creator>andrey</dc:creator>
  <cp:keywords/>
  <cp:lastModifiedBy>козельск</cp:lastModifiedBy>
  <cp:revision>25</cp:revision>
  <dcterms:created xsi:type="dcterms:W3CDTF">2017-04-11T16:08:00Z</dcterms:created>
  <dcterms:modified xsi:type="dcterms:W3CDTF">2020-02-04T09:11:00Z</dcterms:modified>
</cp:coreProperties>
</file>